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000000" w:rsidRPr="009C257C" w14:paraId="4503BDB4" w14:textId="77777777">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000000" w:rsidRPr="009C257C" w14:paraId="56C2C1D0" w14:textId="77777777">
              <w:trPr>
                <w:tblCellSpacing w:w="0" w:type="dxa"/>
              </w:trPr>
              <w:tc>
                <w:tcPr>
                  <w:tcW w:w="0" w:type="auto"/>
                  <w:vAlign w:val="center"/>
                  <w:hideMark/>
                </w:tcPr>
                <w:p w14:paraId="3E72D784" w14:textId="77777777" w:rsidR="00000000" w:rsidRPr="009C257C" w:rsidRDefault="0056320F">
                  <w:pPr>
                    <w:spacing w:after="240"/>
                    <w:jc w:val="center"/>
                    <w:rPr>
                      <w:rFonts w:ascii="Arial" w:eastAsia="Times New Roman" w:hAnsi="Arial" w:cs="Arial"/>
                      <w:caps/>
                      <w:sz w:val="20"/>
                      <w:szCs w:val="20"/>
                    </w:rPr>
                  </w:pPr>
                  <w:r w:rsidRPr="009C257C">
                    <w:rPr>
                      <w:rFonts w:ascii="Arial" w:eastAsia="Times New Roman" w:hAnsi="Arial" w:cs="Arial"/>
                      <w:b/>
                      <w:bCs/>
                      <w:caps/>
                      <w:sz w:val="20"/>
                      <w:szCs w:val="20"/>
                    </w:rPr>
                    <w:t xml:space="preserve">Convenção Coletiva De Trabalho 2025/2026 </w:t>
                  </w:r>
                </w:p>
              </w:tc>
            </w:tr>
            <w:tr w:rsidR="00000000" w:rsidRPr="009C257C" w14:paraId="137CFFA6"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223"/>
                    <w:gridCol w:w="150"/>
                    <w:gridCol w:w="2069"/>
                  </w:tblGrid>
                  <w:tr w:rsidR="00000000" w:rsidRPr="009C257C" w14:paraId="123E7B27" w14:textId="77777777">
                    <w:trPr>
                      <w:tblCellSpacing w:w="0" w:type="dxa"/>
                    </w:trPr>
                    <w:tc>
                      <w:tcPr>
                        <w:tcW w:w="0" w:type="auto"/>
                        <w:vAlign w:val="center"/>
                        <w:hideMark/>
                      </w:tcPr>
                      <w:p w14:paraId="089220C2" w14:textId="77777777" w:rsidR="00000000" w:rsidRPr="009C257C" w:rsidRDefault="0056320F">
                        <w:pPr>
                          <w:rPr>
                            <w:rFonts w:ascii="Arial" w:eastAsia="Times New Roman" w:hAnsi="Arial" w:cs="Arial"/>
                            <w:sz w:val="20"/>
                            <w:szCs w:val="20"/>
                          </w:rPr>
                        </w:pPr>
                        <w:r w:rsidRPr="009C257C">
                          <w:rPr>
                            <w:rFonts w:ascii="Arial" w:eastAsia="Times New Roman" w:hAnsi="Arial" w:cs="Arial"/>
                            <w:b/>
                            <w:bCs/>
                            <w:sz w:val="20"/>
                            <w:szCs w:val="20"/>
                          </w:rPr>
                          <w:t>NÚMERO DE REGISTRO NO MTE:</w:t>
                        </w:r>
                        <w:r w:rsidRPr="009C257C">
                          <w:rPr>
                            <w:rFonts w:ascii="Arial" w:eastAsia="Times New Roman" w:hAnsi="Arial" w:cs="Arial"/>
                            <w:sz w:val="20"/>
                            <w:szCs w:val="20"/>
                          </w:rPr>
                          <w:t xml:space="preserve"> </w:t>
                        </w:r>
                      </w:p>
                    </w:tc>
                    <w:tc>
                      <w:tcPr>
                        <w:tcW w:w="150" w:type="dxa"/>
                        <w:vAlign w:val="center"/>
                        <w:hideMark/>
                      </w:tcPr>
                      <w:p w14:paraId="68FF5DEF" w14:textId="77777777" w:rsidR="00000000" w:rsidRPr="009C257C" w:rsidRDefault="0056320F">
                        <w:pPr>
                          <w:rPr>
                            <w:rFonts w:ascii="Arial" w:eastAsia="Times New Roman" w:hAnsi="Arial" w:cs="Arial"/>
                            <w:sz w:val="20"/>
                            <w:szCs w:val="20"/>
                          </w:rPr>
                        </w:pPr>
                      </w:p>
                    </w:tc>
                    <w:tc>
                      <w:tcPr>
                        <w:tcW w:w="0" w:type="auto"/>
                        <w:vAlign w:val="center"/>
                        <w:hideMark/>
                      </w:tcPr>
                      <w:p w14:paraId="27C38127" w14:textId="77777777" w:rsidR="00000000" w:rsidRPr="009C257C" w:rsidRDefault="0056320F">
                        <w:pPr>
                          <w:rPr>
                            <w:rFonts w:ascii="Arial" w:eastAsia="Times New Roman" w:hAnsi="Arial" w:cs="Arial"/>
                            <w:sz w:val="20"/>
                            <w:szCs w:val="20"/>
                          </w:rPr>
                        </w:pPr>
                        <w:r w:rsidRPr="009C257C">
                          <w:rPr>
                            <w:rFonts w:ascii="Arial" w:eastAsia="Times New Roman" w:hAnsi="Arial" w:cs="Arial"/>
                            <w:sz w:val="20"/>
                            <w:szCs w:val="20"/>
                          </w:rPr>
                          <w:t xml:space="preserve">RS004678/2025 </w:t>
                        </w:r>
                      </w:p>
                    </w:tc>
                  </w:tr>
                  <w:tr w:rsidR="00000000" w:rsidRPr="009C257C" w14:paraId="65B2038C" w14:textId="77777777">
                    <w:trPr>
                      <w:tblCellSpacing w:w="0" w:type="dxa"/>
                    </w:trPr>
                    <w:tc>
                      <w:tcPr>
                        <w:tcW w:w="0" w:type="auto"/>
                        <w:vAlign w:val="center"/>
                        <w:hideMark/>
                      </w:tcPr>
                      <w:p w14:paraId="020753AD" w14:textId="77777777" w:rsidR="00000000" w:rsidRPr="009C257C" w:rsidRDefault="0056320F">
                        <w:pPr>
                          <w:rPr>
                            <w:rFonts w:ascii="Arial" w:eastAsia="Times New Roman" w:hAnsi="Arial" w:cs="Arial"/>
                            <w:sz w:val="20"/>
                            <w:szCs w:val="20"/>
                          </w:rPr>
                        </w:pPr>
                        <w:r w:rsidRPr="009C257C">
                          <w:rPr>
                            <w:rFonts w:ascii="Arial" w:eastAsia="Times New Roman" w:hAnsi="Arial" w:cs="Arial"/>
                            <w:b/>
                            <w:bCs/>
                            <w:sz w:val="20"/>
                            <w:szCs w:val="20"/>
                          </w:rPr>
                          <w:t>DATA DE REGISTRO NO MTE:</w:t>
                        </w:r>
                        <w:r w:rsidRPr="009C257C">
                          <w:rPr>
                            <w:rFonts w:ascii="Arial" w:eastAsia="Times New Roman" w:hAnsi="Arial" w:cs="Arial"/>
                            <w:sz w:val="20"/>
                            <w:szCs w:val="20"/>
                          </w:rPr>
                          <w:t xml:space="preserve"> </w:t>
                        </w:r>
                      </w:p>
                    </w:tc>
                    <w:tc>
                      <w:tcPr>
                        <w:tcW w:w="150" w:type="dxa"/>
                        <w:vAlign w:val="center"/>
                        <w:hideMark/>
                      </w:tcPr>
                      <w:p w14:paraId="6E21B26A" w14:textId="77777777" w:rsidR="00000000" w:rsidRPr="009C257C" w:rsidRDefault="0056320F">
                        <w:pPr>
                          <w:rPr>
                            <w:rFonts w:ascii="Arial" w:eastAsia="Times New Roman" w:hAnsi="Arial" w:cs="Arial"/>
                            <w:sz w:val="20"/>
                            <w:szCs w:val="20"/>
                          </w:rPr>
                        </w:pPr>
                      </w:p>
                    </w:tc>
                    <w:tc>
                      <w:tcPr>
                        <w:tcW w:w="0" w:type="auto"/>
                        <w:vAlign w:val="center"/>
                        <w:hideMark/>
                      </w:tcPr>
                      <w:p w14:paraId="1DC690E9" w14:textId="77777777" w:rsidR="00000000" w:rsidRPr="009C257C" w:rsidRDefault="0056320F">
                        <w:pPr>
                          <w:rPr>
                            <w:rFonts w:ascii="Arial" w:eastAsia="Times New Roman" w:hAnsi="Arial" w:cs="Arial"/>
                            <w:sz w:val="20"/>
                            <w:szCs w:val="20"/>
                          </w:rPr>
                        </w:pPr>
                        <w:r w:rsidRPr="009C257C">
                          <w:rPr>
                            <w:rFonts w:ascii="Arial" w:eastAsia="Times New Roman" w:hAnsi="Arial" w:cs="Arial"/>
                            <w:sz w:val="20"/>
                            <w:szCs w:val="20"/>
                          </w:rPr>
                          <w:t xml:space="preserve">29/10/2025 </w:t>
                        </w:r>
                      </w:p>
                    </w:tc>
                  </w:tr>
                  <w:tr w:rsidR="00000000" w:rsidRPr="009C257C" w14:paraId="6079AA69" w14:textId="77777777">
                    <w:trPr>
                      <w:tblCellSpacing w:w="0" w:type="dxa"/>
                    </w:trPr>
                    <w:tc>
                      <w:tcPr>
                        <w:tcW w:w="0" w:type="auto"/>
                        <w:vAlign w:val="center"/>
                        <w:hideMark/>
                      </w:tcPr>
                      <w:p w14:paraId="793F07F1" w14:textId="77777777" w:rsidR="00000000" w:rsidRPr="009C257C" w:rsidRDefault="0056320F">
                        <w:pPr>
                          <w:rPr>
                            <w:rFonts w:ascii="Arial" w:eastAsia="Times New Roman" w:hAnsi="Arial" w:cs="Arial"/>
                            <w:sz w:val="20"/>
                            <w:szCs w:val="20"/>
                          </w:rPr>
                        </w:pPr>
                        <w:r w:rsidRPr="009C257C">
                          <w:rPr>
                            <w:rFonts w:ascii="Arial" w:eastAsia="Times New Roman" w:hAnsi="Arial" w:cs="Arial"/>
                            <w:b/>
                            <w:bCs/>
                            <w:sz w:val="20"/>
                            <w:szCs w:val="20"/>
                          </w:rPr>
                          <w:t>NÚMERO DA SOLICITAÇÃO:</w:t>
                        </w:r>
                        <w:r w:rsidRPr="009C257C">
                          <w:rPr>
                            <w:rFonts w:ascii="Arial" w:eastAsia="Times New Roman" w:hAnsi="Arial" w:cs="Arial"/>
                            <w:sz w:val="20"/>
                            <w:szCs w:val="20"/>
                          </w:rPr>
                          <w:t xml:space="preserve"> </w:t>
                        </w:r>
                      </w:p>
                    </w:tc>
                    <w:tc>
                      <w:tcPr>
                        <w:tcW w:w="150" w:type="dxa"/>
                        <w:vAlign w:val="center"/>
                        <w:hideMark/>
                      </w:tcPr>
                      <w:p w14:paraId="0220B2F3" w14:textId="77777777" w:rsidR="00000000" w:rsidRPr="009C257C" w:rsidRDefault="0056320F">
                        <w:pPr>
                          <w:rPr>
                            <w:rFonts w:ascii="Arial" w:eastAsia="Times New Roman" w:hAnsi="Arial" w:cs="Arial"/>
                            <w:sz w:val="20"/>
                            <w:szCs w:val="20"/>
                          </w:rPr>
                        </w:pPr>
                      </w:p>
                    </w:tc>
                    <w:tc>
                      <w:tcPr>
                        <w:tcW w:w="0" w:type="auto"/>
                        <w:vAlign w:val="center"/>
                        <w:hideMark/>
                      </w:tcPr>
                      <w:p w14:paraId="3B7DB446" w14:textId="77777777" w:rsidR="00000000" w:rsidRPr="009C257C" w:rsidRDefault="0056320F">
                        <w:pPr>
                          <w:rPr>
                            <w:rFonts w:ascii="Arial" w:eastAsia="Times New Roman" w:hAnsi="Arial" w:cs="Arial"/>
                            <w:sz w:val="20"/>
                            <w:szCs w:val="20"/>
                          </w:rPr>
                        </w:pPr>
                        <w:r w:rsidRPr="009C257C">
                          <w:rPr>
                            <w:rFonts w:ascii="Arial" w:eastAsia="Times New Roman" w:hAnsi="Arial" w:cs="Arial"/>
                            <w:sz w:val="20"/>
                            <w:szCs w:val="20"/>
                          </w:rPr>
                          <w:t xml:space="preserve">MR061781/2025 </w:t>
                        </w:r>
                      </w:p>
                    </w:tc>
                  </w:tr>
                  <w:tr w:rsidR="00000000" w:rsidRPr="009C257C" w14:paraId="0255D942" w14:textId="77777777">
                    <w:trPr>
                      <w:tblCellSpacing w:w="0" w:type="dxa"/>
                    </w:trPr>
                    <w:tc>
                      <w:tcPr>
                        <w:tcW w:w="0" w:type="auto"/>
                        <w:vAlign w:val="center"/>
                        <w:hideMark/>
                      </w:tcPr>
                      <w:p w14:paraId="368B6BD7" w14:textId="77777777" w:rsidR="00000000" w:rsidRPr="009C257C" w:rsidRDefault="0056320F">
                        <w:pPr>
                          <w:rPr>
                            <w:rFonts w:ascii="Arial" w:eastAsia="Times New Roman" w:hAnsi="Arial" w:cs="Arial"/>
                            <w:sz w:val="20"/>
                            <w:szCs w:val="20"/>
                          </w:rPr>
                        </w:pPr>
                        <w:r w:rsidRPr="009C257C">
                          <w:rPr>
                            <w:rFonts w:ascii="Arial" w:eastAsia="Times New Roman" w:hAnsi="Arial" w:cs="Arial"/>
                            <w:b/>
                            <w:bCs/>
                            <w:sz w:val="20"/>
                            <w:szCs w:val="20"/>
                          </w:rPr>
                          <w:t>NÚMERO DO PROCESSO:</w:t>
                        </w:r>
                        <w:r w:rsidRPr="009C257C">
                          <w:rPr>
                            <w:rFonts w:ascii="Arial" w:eastAsia="Times New Roman" w:hAnsi="Arial" w:cs="Arial"/>
                            <w:sz w:val="20"/>
                            <w:szCs w:val="20"/>
                          </w:rPr>
                          <w:t xml:space="preserve"> </w:t>
                        </w:r>
                      </w:p>
                    </w:tc>
                    <w:tc>
                      <w:tcPr>
                        <w:tcW w:w="150" w:type="dxa"/>
                        <w:vAlign w:val="center"/>
                        <w:hideMark/>
                      </w:tcPr>
                      <w:p w14:paraId="1DB4EDF3" w14:textId="77777777" w:rsidR="00000000" w:rsidRPr="009C257C" w:rsidRDefault="0056320F">
                        <w:pPr>
                          <w:rPr>
                            <w:rFonts w:ascii="Arial" w:eastAsia="Times New Roman" w:hAnsi="Arial" w:cs="Arial"/>
                            <w:sz w:val="20"/>
                            <w:szCs w:val="20"/>
                          </w:rPr>
                        </w:pPr>
                      </w:p>
                    </w:tc>
                    <w:tc>
                      <w:tcPr>
                        <w:tcW w:w="0" w:type="auto"/>
                        <w:vAlign w:val="center"/>
                        <w:hideMark/>
                      </w:tcPr>
                      <w:p w14:paraId="41194AC2" w14:textId="77777777" w:rsidR="00000000" w:rsidRPr="009C257C" w:rsidRDefault="0056320F">
                        <w:pPr>
                          <w:rPr>
                            <w:rFonts w:ascii="Arial" w:eastAsia="Times New Roman" w:hAnsi="Arial" w:cs="Arial"/>
                            <w:sz w:val="20"/>
                            <w:szCs w:val="20"/>
                          </w:rPr>
                        </w:pPr>
                        <w:r w:rsidRPr="009C257C">
                          <w:rPr>
                            <w:rFonts w:ascii="Arial" w:eastAsia="Times New Roman" w:hAnsi="Arial" w:cs="Arial"/>
                            <w:sz w:val="20"/>
                            <w:szCs w:val="20"/>
                          </w:rPr>
                          <w:t xml:space="preserve">10264.209680/2025-44 </w:t>
                        </w:r>
                      </w:p>
                    </w:tc>
                  </w:tr>
                  <w:tr w:rsidR="00000000" w:rsidRPr="009C257C" w14:paraId="6431A212" w14:textId="77777777">
                    <w:trPr>
                      <w:tblCellSpacing w:w="0" w:type="dxa"/>
                    </w:trPr>
                    <w:tc>
                      <w:tcPr>
                        <w:tcW w:w="0" w:type="auto"/>
                        <w:vAlign w:val="center"/>
                        <w:hideMark/>
                      </w:tcPr>
                      <w:p w14:paraId="327C7838" w14:textId="77777777" w:rsidR="00000000" w:rsidRPr="009C257C" w:rsidRDefault="0056320F">
                        <w:pPr>
                          <w:rPr>
                            <w:rFonts w:ascii="Arial" w:eastAsia="Times New Roman" w:hAnsi="Arial" w:cs="Arial"/>
                            <w:sz w:val="20"/>
                            <w:szCs w:val="20"/>
                          </w:rPr>
                        </w:pPr>
                        <w:r w:rsidRPr="009C257C">
                          <w:rPr>
                            <w:rFonts w:ascii="Arial" w:eastAsia="Times New Roman" w:hAnsi="Arial" w:cs="Arial"/>
                            <w:b/>
                            <w:bCs/>
                            <w:sz w:val="20"/>
                            <w:szCs w:val="20"/>
                          </w:rPr>
                          <w:t>DATA DO PROTOCOLO:</w:t>
                        </w:r>
                        <w:r w:rsidRPr="009C257C">
                          <w:rPr>
                            <w:rFonts w:ascii="Arial" w:eastAsia="Times New Roman" w:hAnsi="Arial" w:cs="Arial"/>
                            <w:sz w:val="20"/>
                            <w:szCs w:val="20"/>
                          </w:rPr>
                          <w:t xml:space="preserve"> </w:t>
                        </w:r>
                      </w:p>
                    </w:tc>
                    <w:tc>
                      <w:tcPr>
                        <w:tcW w:w="150" w:type="dxa"/>
                        <w:vAlign w:val="center"/>
                        <w:hideMark/>
                      </w:tcPr>
                      <w:p w14:paraId="6C1CBB82" w14:textId="77777777" w:rsidR="00000000" w:rsidRPr="009C257C" w:rsidRDefault="0056320F">
                        <w:pPr>
                          <w:rPr>
                            <w:rFonts w:ascii="Arial" w:eastAsia="Times New Roman" w:hAnsi="Arial" w:cs="Arial"/>
                            <w:sz w:val="20"/>
                            <w:szCs w:val="20"/>
                          </w:rPr>
                        </w:pPr>
                      </w:p>
                    </w:tc>
                    <w:tc>
                      <w:tcPr>
                        <w:tcW w:w="0" w:type="auto"/>
                        <w:vAlign w:val="center"/>
                        <w:hideMark/>
                      </w:tcPr>
                      <w:p w14:paraId="25525FCA" w14:textId="77777777" w:rsidR="00000000" w:rsidRPr="009C257C" w:rsidRDefault="0056320F">
                        <w:pPr>
                          <w:rPr>
                            <w:rFonts w:ascii="Arial" w:eastAsia="Times New Roman" w:hAnsi="Arial" w:cs="Arial"/>
                            <w:sz w:val="20"/>
                            <w:szCs w:val="20"/>
                          </w:rPr>
                        </w:pPr>
                        <w:r w:rsidRPr="009C257C">
                          <w:rPr>
                            <w:rFonts w:ascii="Arial" w:eastAsia="Times New Roman" w:hAnsi="Arial" w:cs="Arial"/>
                            <w:sz w:val="20"/>
                            <w:szCs w:val="20"/>
                          </w:rPr>
                          <w:t xml:space="preserve">27/10/2025 </w:t>
                        </w:r>
                      </w:p>
                    </w:tc>
                  </w:tr>
                </w:tbl>
                <w:p w14:paraId="5F2376A3" w14:textId="77777777" w:rsidR="00000000" w:rsidRPr="009C257C" w:rsidRDefault="0056320F">
                  <w:pPr>
                    <w:rPr>
                      <w:rFonts w:ascii="Arial" w:eastAsia="Times New Roman" w:hAnsi="Arial" w:cs="Arial"/>
                      <w:sz w:val="20"/>
                      <w:szCs w:val="20"/>
                    </w:rPr>
                  </w:pPr>
                </w:p>
                <w:p w14:paraId="6E8B2CD8" w14:textId="77777777" w:rsidR="00000000" w:rsidRPr="009C257C" w:rsidRDefault="0056320F">
                  <w:pPr>
                    <w:pStyle w:val="NormalWeb"/>
                    <w:rPr>
                      <w:rFonts w:ascii="Arial" w:hAnsi="Arial" w:cs="Arial"/>
                      <w:sz w:val="20"/>
                      <w:szCs w:val="20"/>
                    </w:rPr>
                  </w:pPr>
                  <w:r w:rsidRPr="009C257C">
                    <w:rPr>
                      <w:rFonts w:ascii="Arial" w:hAnsi="Arial" w:cs="Arial"/>
                      <w:b/>
                      <w:bCs/>
                      <w:sz w:val="20"/>
                      <w:szCs w:val="20"/>
                    </w:rPr>
                    <w:t>Confira a autenticidade no endereço http://www3.mte.gov.br/sistemas/mediador/.</w:t>
                  </w:r>
                  <w:r w:rsidRPr="009C257C">
                    <w:rPr>
                      <w:rFonts w:ascii="Arial" w:hAnsi="Arial" w:cs="Arial"/>
                      <w:b/>
                      <w:bCs/>
                      <w:sz w:val="20"/>
                      <w:szCs w:val="20"/>
                    </w:rPr>
                    <w:t xml:space="preserve"> </w:t>
                  </w:r>
                </w:p>
                <w:p w14:paraId="6C444E4E" w14:textId="77777777" w:rsidR="00000000" w:rsidRPr="009C257C" w:rsidRDefault="0056320F">
                  <w:pPr>
                    <w:rPr>
                      <w:rFonts w:ascii="Arial" w:eastAsia="Times New Roman" w:hAnsi="Arial" w:cs="Arial"/>
                      <w:sz w:val="20"/>
                      <w:szCs w:val="20"/>
                    </w:rPr>
                  </w:pPr>
                </w:p>
              </w:tc>
            </w:tr>
            <w:tr w:rsidR="00000000" w:rsidRPr="009C257C" w14:paraId="0F118E4C" w14:textId="77777777">
              <w:trPr>
                <w:tblCellSpacing w:w="0" w:type="dxa"/>
              </w:trPr>
              <w:tc>
                <w:tcPr>
                  <w:tcW w:w="0" w:type="auto"/>
                  <w:vAlign w:val="center"/>
                </w:tcPr>
                <w:p w14:paraId="3D6839C7" w14:textId="77777777" w:rsidR="00000000" w:rsidRPr="009C257C" w:rsidRDefault="0056320F">
                  <w:pPr>
                    <w:pStyle w:val="NormalWeb"/>
                    <w:rPr>
                      <w:rFonts w:ascii="Arial" w:hAnsi="Arial" w:cs="Arial"/>
                      <w:sz w:val="20"/>
                      <w:szCs w:val="20"/>
                    </w:rPr>
                  </w:pPr>
                  <w:r w:rsidRPr="009C257C">
                    <w:rPr>
                      <w:rFonts w:ascii="Arial" w:hAnsi="Arial" w:cs="Arial"/>
                      <w:sz w:val="20"/>
                      <w:szCs w:val="20"/>
                    </w:rPr>
                    <w:t xml:space="preserve">SINDICATO DOS EMPREGADOS NO COMERCIO DE SAO SEBASTIAO, CNPJ n. 90.874.652/0001-48, neste ato representado(a) por seu Procurador, </w:t>
                  </w:r>
                  <w:proofErr w:type="spellStart"/>
                  <w:r w:rsidRPr="009C257C">
                    <w:rPr>
                      <w:rFonts w:ascii="Arial" w:hAnsi="Arial" w:cs="Arial"/>
                      <w:sz w:val="20"/>
                      <w:szCs w:val="20"/>
                    </w:rPr>
                    <w:t>Sr</w:t>
                  </w:r>
                  <w:proofErr w:type="spellEnd"/>
                  <w:r w:rsidRPr="009C257C">
                    <w:rPr>
                      <w:rFonts w:ascii="Arial" w:hAnsi="Arial" w:cs="Arial"/>
                      <w:sz w:val="20"/>
                      <w:szCs w:val="20"/>
                    </w:rPr>
                    <w:t xml:space="preserve">(a). JOELTO FRASSON; </w:t>
                  </w:r>
                  <w:r w:rsidRPr="009C257C">
                    <w:rPr>
                      <w:rFonts w:ascii="Arial" w:hAnsi="Arial" w:cs="Arial"/>
                      <w:sz w:val="20"/>
                      <w:szCs w:val="20"/>
                    </w:rPr>
                    <w:br/>
                    <w:t xml:space="preserve">  </w:t>
                  </w:r>
                  <w:r w:rsidRPr="009C257C">
                    <w:rPr>
                      <w:rFonts w:ascii="Arial" w:hAnsi="Arial" w:cs="Arial"/>
                      <w:sz w:val="20"/>
                      <w:szCs w:val="20"/>
                    </w:rPr>
                    <w:br/>
                  </w:r>
                  <w:r w:rsidRPr="009C257C">
                    <w:rPr>
                      <w:rFonts w:ascii="Arial" w:hAnsi="Arial" w:cs="Arial"/>
                      <w:sz w:val="20"/>
                      <w:szCs w:val="20"/>
                    </w:rPr>
                    <w:t>E</w:t>
                  </w:r>
                  <w:r w:rsidRPr="009C257C">
                    <w:rPr>
                      <w:rFonts w:ascii="Arial" w:hAnsi="Arial" w:cs="Arial"/>
                      <w:sz w:val="20"/>
                      <w:szCs w:val="20"/>
                    </w:rPr>
                    <w:t xml:space="preserve"> </w:t>
                  </w:r>
                  <w:r w:rsidRPr="009C257C">
                    <w:rPr>
                      <w:rFonts w:ascii="Arial" w:hAnsi="Arial" w:cs="Arial"/>
                      <w:sz w:val="20"/>
                      <w:szCs w:val="20"/>
                    </w:rPr>
                    <w:br/>
                  </w:r>
                  <w:r w:rsidRPr="009C257C">
                    <w:rPr>
                      <w:rFonts w:ascii="Arial" w:hAnsi="Arial" w:cs="Arial"/>
                      <w:sz w:val="20"/>
                      <w:szCs w:val="20"/>
                    </w:rPr>
                    <w:br/>
                    <w:t xml:space="preserve">SINDICATO DOS ESTABELECIMENTOS DE PRESTACAO DE SERVICOS FUNERARIOS DO ESTADO DO RIO GRANDE DO SUL, CNPJ n. 89.948.905/0001-00, neste ato representado(a) por seu Procurador, </w:t>
                  </w:r>
                  <w:proofErr w:type="spellStart"/>
                  <w:r w:rsidRPr="009C257C">
                    <w:rPr>
                      <w:rFonts w:ascii="Arial" w:hAnsi="Arial" w:cs="Arial"/>
                      <w:sz w:val="20"/>
                      <w:szCs w:val="20"/>
                    </w:rPr>
                    <w:t>Sr</w:t>
                  </w:r>
                  <w:proofErr w:type="spellEnd"/>
                  <w:r w:rsidRPr="009C257C">
                    <w:rPr>
                      <w:rFonts w:ascii="Arial" w:hAnsi="Arial" w:cs="Arial"/>
                      <w:sz w:val="20"/>
                      <w:szCs w:val="20"/>
                    </w:rPr>
                    <w:t xml:space="preserve">(a). FLAVIO RENE CLAUDY GOMES; </w:t>
                  </w:r>
                  <w:r w:rsidRPr="009C257C">
                    <w:rPr>
                      <w:rFonts w:ascii="Arial" w:hAnsi="Arial" w:cs="Arial"/>
                      <w:sz w:val="20"/>
                      <w:szCs w:val="20"/>
                    </w:rPr>
                    <w:br/>
                    <w:t xml:space="preserve">  </w:t>
                  </w:r>
                  <w:r w:rsidRPr="009C257C">
                    <w:rPr>
                      <w:rFonts w:ascii="Arial" w:hAnsi="Arial" w:cs="Arial"/>
                      <w:sz w:val="20"/>
                      <w:szCs w:val="20"/>
                    </w:rPr>
                    <w:br/>
                    <w:t>celebram a presente CONVENÇÃO COLETIVA DE TR</w:t>
                  </w:r>
                  <w:r w:rsidRPr="009C257C">
                    <w:rPr>
                      <w:rFonts w:ascii="Arial" w:hAnsi="Arial" w:cs="Arial"/>
                      <w:sz w:val="20"/>
                      <w:szCs w:val="20"/>
                    </w:rPr>
                    <w:t xml:space="preserve">ABALHO, estipulando as condições de trabalho previstas nas cláusulas seguintes: </w:t>
                  </w:r>
                  <w:r w:rsidRPr="009C257C">
                    <w:rPr>
                      <w:rFonts w:ascii="Arial" w:hAnsi="Arial" w:cs="Arial"/>
                      <w:sz w:val="20"/>
                      <w:szCs w:val="20"/>
                    </w:rPr>
                    <w:br/>
                  </w:r>
                  <w:r w:rsidRPr="009C257C">
                    <w:rPr>
                      <w:rFonts w:ascii="Arial" w:hAnsi="Arial" w:cs="Arial"/>
                      <w:sz w:val="20"/>
                      <w:szCs w:val="20"/>
                    </w:rPr>
                    <w:br/>
                  </w:r>
                  <w:r w:rsidRPr="009C257C">
                    <w:rPr>
                      <w:rFonts w:ascii="Arial" w:hAnsi="Arial" w:cs="Arial"/>
                      <w:b/>
                      <w:bCs/>
                      <w:sz w:val="20"/>
                      <w:szCs w:val="20"/>
                    </w:rPr>
                    <w:t xml:space="preserve">CLÁUSULA PRIMEIRA - VIGÊNCIA E DATA-BASE </w:t>
                  </w:r>
                  <w:r w:rsidRPr="009C257C">
                    <w:rPr>
                      <w:rFonts w:ascii="Arial" w:hAnsi="Arial" w:cs="Arial"/>
                      <w:b/>
                      <w:bCs/>
                      <w:sz w:val="20"/>
                      <w:szCs w:val="20"/>
                    </w:rPr>
                    <w:br/>
                  </w:r>
                  <w:r w:rsidRPr="009C257C">
                    <w:rPr>
                      <w:rFonts w:ascii="Arial" w:hAnsi="Arial" w:cs="Arial"/>
                      <w:sz w:val="20"/>
                      <w:szCs w:val="20"/>
                    </w:rPr>
                    <w:br/>
                  </w:r>
                  <w:r w:rsidRPr="009C257C">
                    <w:rPr>
                      <w:rFonts w:ascii="Arial" w:hAnsi="Arial" w:cs="Arial"/>
                      <w:sz w:val="20"/>
                      <w:szCs w:val="20"/>
                    </w:rPr>
                    <w:t xml:space="preserve">As partes fixam a vigência da presente Convenção Coletiva de Trabalho no período de 01º de março de 2025 a 28 de fevereiro de 2026 </w:t>
                  </w:r>
                  <w:r w:rsidRPr="009C257C">
                    <w:rPr>
                      <w:rFonts w:ascii="Arial" w:hAnsi="Arial" w:cs="Arial"/>
                      <w:sz w:val="20"/>
                      <w:szCs w:val="20"/>
                    </w:rPr>
                    <w:t>e a data-base da categoria em 01º de março.</w:t>
                  </w:r>
                  <w:r w:rsidRPr="009C257C">
                    <w:rPr>
                      <w:rFonts w:ascii="Arial" w:hAnsi="Arial" w:cs="Arial"/>
                      <w:sz w:val="20"/>
                      <w:szCs w:val="20"/>
                    </w:rPr>
                    <w:t xml:space="preserve"> </w:t>
                  </w:r>
                  <w:r w:rsidRPr="009C257C">
                    <w:rPr>
                      <w:rFonts w:ascii="Arial" w:hAnsi="Arial" w:cs="Arial"/>
                      <w:sz w:val="20"/>
                      <w:szCs w:val="20"/>
                    </w:rPr>
                    <w:br/>
                  </w:r>
                  <w:r w:rsidRPr="009C257C">
                    <w:rPr>
                      <w:rFonts w:ascii="Arial" w:hAnsi="Arial" w:cs="Arial"/>
                      <w:sz w:val="20"/>
                      <w:szCs w:val="20"/>
                    </w:rPr>
                    <w:br/>
                  </w:r>
                  <w:r w:rsidRPr="009C257C">
                    <w:rPr>
                      <w:rFonts w:ascii="Arial" w:hAnsi="Arial" w:cs="Arial"/>
                      <w:sz w:val="20"/>
                      <w:szCs w:val="20"/>
                    </w:rPr>
                    <w:br/>
                  </w:r>
                  <w:r w:rsidRPr="009C257C">
                    <w:rPr>
                      <w:rFonts w:ascii="Arial" w:hAnsi="Arial" w:cs="Arial"/>
                      <w:b/>
                      <w:bCs/>
                      <w:sz w:val="20"/>
                      <w:szCs w:val="20"/>
                    </w:rPr>
                    <w:t xml:space="preserve">CLÁUSULA SEGUNDA - ABRANGÊNCIA </w:t>
                  </w:r>
                  <w:r w:rsidRPr="009C257C">
                    <w:rPr>
                      <w:rFonts w:ascii="Arial" w:hAnsi="Arial" w:cs="Arial"/>
                      <w:b/>
                      <w:bCs/>
                      <w:sz w:val="20"/>
                      <w:szCs w:val="20"/>
                    </w:rPr>
                    <w:br/>
                  </w:r>
                  <w:r w:rsidRPr="009C257C">
                    <w:rPr>
                      <w:rFonts w:ascii="Arial" w:hAnsi="Arial" w:cs="Arial"/>
                      <w:sz w:val="20"/>
                      <w:szCs w:val="20"/>
                    </w:rPr>
                    <w:br/>
                  </w:r>
                  <w:r w:rsidRPr="009C257C">
                    <w:rPr>
                      <w:rFonts w:ascii="Arial" w:hAnsi="Arial" w:cs="Arial"/>
                      <w:sz w:val="20"/>
                      <w:szCs w:val="20"/>
                    </w:rPr>
                    <w:t xml:space="preserve">A presente Convenção Coletiva de Trabalho abrangerá a(s) categoria(s) </w:t>
                  </w:r>
                  <w:r w:rsidRPr="009C257C">
                    <w:rPr>
                      <w:rFonts w:ascii="Arial" w:hAnsi="Arial" w:cs="Arial"/>
                      <w:b/>
                      <w:bCs/>
                      <w:sz w:val="20"/>
                      <w:szCs w:val="20"/>
                    </w:rPr>
                    <w:t>empregados no comercio em serviços funerários</w:t>
                  </w:r>
                  <w:r w:rsidRPr="009C257C">
                    <w:rPr>
                      <w:rFonts w:ascii="Arial" w:hAnsi="Arial" w:cs="Arial"/>
                      <w:sz w:val="20"/>
                      <w:szCs w:val="20"/>
                    </w:rPr>
                    <w:t xml:space="preserve">, com abrangência territorial em </w:t>
                  </w:r>
                  <w:r w:rsidRPr="009C257C">
                    <w:rPr>
                      <w:rFonts w:ascii="Arial" w:hAnsi="Arial" w:cs="Arial"/>
                      <w:b/>
                      <w:bCs/>
                      <w:sz w:val="20"/>
                      <w:szCs w:val="20"/>
                    </w:rPr>
                    <w:t>Alto Feliz/RS, Bom Princípio</w:t>
                  </w:r>
                  <w:r w:rsidRPr="009C257C">
                    <w:rPr>
                      <w:rFonts w:ascii="Arial" w:hAnsi="Arial" w:cs="Arial"/>
                      <w:b/>
                      <w:bCs/>
                      <w:sz w:val="20"/>
                      <w:szCs w:val="20"/>
                    </w:rPr>
                    <w:t>/RS, Capela de Santana/RS, Feliz/RS, Linha Nova/RS, São José do Hortêncio/RS, São Sebastião do Caí/RS, São Vendelino/RS, Tupandi/RS e Vale Real/RS</w:t>
                  </w:r>
                  <w:r w:rsidRPr="009C257C">
                    <w:rPr>
                      <w:rFonts w:ascii="Arial" w:hAnsi="Arial" w:cs="Arial"/>
                      <w:sz w:val="20"/>
                      <w:szCs w:val="20"/>
                    </w:rPr>
                    <w:t>.</w:t>
                  </w:r>
                  <w:r w:rsidRPr="009C257C">
                    <w:rPr>
                      <w:rFonts w:ascii="Arial" w:hAnsi="Arial" w:cs="Arial"/>
                      <w:sz w:val="20"/>
                      <w:szCs w:val="20"/>
                    </w:rPr>
                    <w:t xml:space="preserve"> </w:t>
                  </w:r>
                </w:p>
                <w:p w14:paraId="627D6327"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sz w:val="20"/>
                      <w:szCs w:val="20"/>
                    </w:rPr>
                    <w:br/>
                  </w:r>
                  <w:r w:rsidRPr="009C257C">
                    <w:rPr>
                      <w:rFonts w:ascii="Arial" w:eastAsia="Times New Roman" w:hAnsi="Arial" w:cs="Arial"/>
                      <w:b/>
                      <w:bCs/>
                      <w:sz w:val="20"/>
                      <w:szCs w:val="20"/>
                    </w:rPr>
                    <w:t xml:space="preserve">Salários, Reajustes e Pagamento </w:t>
                  </w:r>
                  <w:r w:rsidRPr="009C257C">
                    <w:rPr>
                      <w:rFonts w:ascii="Arial" w:eastAsia="Times New Roman" w:hAnsi="Arial" w:cs="Arial"/>
                      <w:b/>
                      <w:bCs/>
                      <w:sz w:val="20"/>
                      <w:szCs w:val="20"/>
                    </w:rPr>
                    <w:br/>
                  </w:r>
                </w:p>
                <w:p w14:paraId="7F51C387"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Piso Salarial </w:t>
                  </w:r>
                  <w:r w:rsidRPr="009C257C">
                    <w:rPr>
                      <w:rFonts w:ascii="Arial" w:eastAsia="Times New Roman" w:hAnsi="Arial" w:cs="Arial"/>
                      <w:b/>
                      <w:bCs/>
                      <w:sz w:val="20"/>
                      <w:szCs w:val="20"/>
                    </w:rPr>
                    <w:br/>
                  </w:r>
                </w:p>
                <w:p w14:paraId="7EC7159D" w14:textId="77777777" w:rsidR="00000000" w:rsidRPr="009C257C" w:rsidRDefault="0056320F">
                  <w:pPr>
                    <w:rPr>
                      <w:rFonts w:ascii="Arial" w:eastAsia="Times New Roman" w:hAnsi="Arial" w:cs="Arial"/>
                      <w:sz w:val="20"/>
                      <w:szCs w:val="20"/>
                    </w:rPr>
                  </w:pPr>
                  <w:r w:rsidRPr="009C257C">
                    <w:rPr>
                      <w:rFonts w:ascii="Arial" w:eastAsia="Times New Roman" w:hAnsi="Arial" w:cs="Arial"/>
                      <w:b/>
                      <w:bCs/>
                      <w:sz w:val="20"/>
                      <w:szCs w:val="20"/>
                    </w:rPr>
                    <w:br/>
                    <w:t xml:space="preserve">CLÁUSULA TERCEIRA - PISOS SALARIAIS </w:t>
                  </w:r>
                  <w:r w:rsidRPr="009C257C">
                    <w:rPr>
                      <w:rFonts w:ascii="Arial" w:eastAsia="Times New Roman" w:hAnsi="Arial" w:cs="Arial"/>
                      <w:b/>
                      <w:bCs/>
                      <w:sz w:val="20"/>
                      <w:szCs w:val="20"/>
                    </w:rPr>
                    <w:br/>
                  </w:r>
                  <w:r w:rsidRPr="009C257C">
                    <w:rPr>
                      <w:rFonts w:ascii="Arial" w:eastAsia="Times New Roman" w:hAnsi="Arial" w:cs="Arial"/>
                      <w:sz w:val="20"/>
                      <w:szCs w:val="20"/>
                    </w:rPr>
                    <w:br/>
                  </w:r>
                </w:p>
                <w:p w14:paraId="369526BD" w14:textId="77777777" w:rsidR="00000000" w:rsidRPr="009C257C" w:rsidRDefault="0056320F">
                  <w:pPr>
                    <w:pStyle w:val="Corpodetexto3"/>
                    <w:spacing w:before="0" w:beforeAutospacing="0" w:after="0" w:afterAutospacing="0"/>
                    <w:jc w:val="both"/>
                    <w:rPr>
                      <w:rFonts w:ascii="Arial" w:hAnsi="Arial" w:cs="Arial"/>
                      <w:sz w:val="20"/>
                      <w:szCs w:val="20"/>
                    </w:rPr>
                  </w:pPr>
                  <w:r w:rsidRPr="009C257C">
                    <w:rPr>
                      <w:rStyle w:val="Forte"/>
                      <w:rFonts w:ascii="Arial" w:hAnsi="Arial" w:cs="Arial"/>
                      <w:sz w:val="20"/>
                      <w:szCs w:val="20"/>
                    </w:rPr>
                    <w:t>I)</w:t>
                  </w:r>
                  <w:r w:rsidRPr="009C257C">
                    <w:rPr>
                      <w:rFonts w:ascii="Arial" w:hAnsi="Arial" w:cs="Arial"/>
                      <w:sz w:val="20"/>
                      <w:szCs w:val="20"/>
                    </w:rPr>
                    <w:t xml:space="preserve"> A partir de </w:t>
                  </w:r>
                  <w:r w:rsidRPr="009C257C">
                    <w:rPr>
                      <w:rStyle w:val="Forte"/>
                      <w:rFonts w:ascii="Arial" w:hAnsi="Arial" w:cs="Arial"/>
                      <w:sz w:val="20"/>
                      <w:szCs w:val="20"/>
                    </w:rPr>
                    <w:t>1º de março de 2025</w:t>
                  </w:r>
                  <w:r w:rsidRPr="009C257C">
                    <w:rPr>
                      <w:rFonts w:ascii="Arial" w:hAnsi="Arial" w:cs="Arial"/>
                      <w:sz w:val="20"/>
                      <w:szCs w:val="20"/>
                    </w:rPr>
                    <w:t xml:space="preserve"> até 30 de junho de 2025 </w:t>
                  </w:r>
                  <w:proofErr w:type="gramStart"/>
                  <w:r w:rsidRPr="009C257C">
                    <w:rPr>
                      <w:rFonts w:ascii="Arial" w:hAnsi="Arial" w:cs="Arial"/>
                      <w:sz w:val="20"/>
                      <w:szCs w:val="20"/>
                    </w:rPr>
                    <w:t>fica  instituído</w:t>
                  </w:r>
                  <w:proofErr w:type="gramEnd"/>
                  <w:r w:rsidRPr="009C257C">
                    <w:rPr>
                      <w:rFonts w:ascii="Arial" w:hAnsi="Arial" w:cs="Arial"/>
                      <w:sz w:val="20"/>
                      <w:szCs w:val="20"/>
                    </w:rPr>
                    <w:t xml:space="preserve"> o valor de </w:t>
                  </w:r>
                  <w:r w:rsidRPr="009C257C">
                    <w:rPr>
                      <w:rStyle w:val="Forte"/>
                      <w:rFonts w:ascii="Arial" w:hAnsi="Arial" w:cs="Arial"/>
                      <w:sz w:val="20"/>
                      <w:szCs w:val="20"/>
                    </w:rPr>
                    <w:t>R$ 1.848,00 (Um mil e oitocentos e quarenta e oito reais) mensais</w:t>
                  </w:r>
                  <w:r w:rsidRPr="009C257C">
                    <w:rPr>
                      <w:rFonts w:ascii="Arial" w:hAnsi="Arial" w:cs="Arial"/>
                      <w:sz w:val="20"/>
                      <w:szCs w:val="20"/>
                    </w:rPr>
                    <w:t>, para o piso salarial de todos os empregados em geral, independente da forma de remuneração e da função exercida.</w:t>
                  </w:r>
                </w:p>
                <w:p w14:paraId="12FC007F" w14:textId="77777777" w:rsidR="00000000" w:rsidRPr="009C257C" w:rsidRDefault="0056320F">
                  <w:pPr>
                    <w:pStyle w:val="NormalWeb"/>
                    <w:rPr>
                      <w:rFonts w:ascii="Arial" w:hAnsi="Arial" w:cs="Arial"/>
                      <w:sz w:val="20"/>
                      <w:szCs w:val="20"/>
                    </w:rPr>
                  </w:pPr>
                  <w:r w:rsidRPr="009C257C">
                    <w:rPr>
                      <w:rStyle w:val="Forte"/>
                      <w:rFonts w:ascii="Arial" w:hAnsi="Arial" w:cs="Arial"/>
                      <w:sz w:val="20"/>
                      <w:szCs w:val="20"/>
                    </w:rPr>
                    <w:t>II) </w:t>
                  </w:r>
                  <w:r w:rsidRPr="009C257C">
                    <w:rPr>
                      <w:rFonts w:ascii="Arial" w:hAnsi="Arial" w:cs="Arial"/>
                      <w:sz w:val="20"/>
                      <w:szCs w:val="20"/>
                    </w:rPr>
                    <w:t xml:space="preserve">A partir de 1º de julho de 2025 até 28 de fevereiro de 2026 </w:t>
                  </w:r>
                  <w:proofErr w:type="gramStart"/>
                  <w:r w:rsidRPr="009C257C">
                    <w:rPr>
                      <w:rFonts w:ascii="Arial" w:hAnsi="Arial" w:cs="Arial"/>
                      <w:sz w:val="20"/>
                      <w:szCs w:val="20"/>
                    </w:rPr>
                    <w:t>fica  instituído</w:t>
                  </w:r>
                  <w:proofErr w:type="gramEnd"/>
                  <w:r w:rsidRPr="009C257C">
                    <w:rPr>
                      <w:rFonts w:ascii="Arial" w:hAnsi="Arial" w:cs="Arial"/>
                      <w:sz w:val="20"/>
                      <w:szCs w:val="20"/>
                    </w:rPr>
                    <w:t xml:space="preserve"> o valor de </w:t>
                  </w:r>
                  <w:r w:rsidRPr="009C257C">
                    <w:rPr>
                      <w:rStyle w:val="Forte"/>
                      <w:rFonts w:ascii="Arial" w:hAnsi="Arial" w:cs="Arial"/>
                      <w:sz w:val="20"/>
                      <w:szCs w:val="20"/>
                    </w:rPr>
                    <w:t>R$ 1.872,00 (Um mil e oitocentos e setenta e dois</w:t>
                  </w:r>
                  <w:r w:rsidRPr="009C257C">
                    <w:rPr>
                      <w:rStyle w:val="Forte"/>
                      <w:rFonts w:ascii="Arial" w:hAnsi="Arial" w:cs="Arial"/>
                      <w:sz w:val="20"/>
                      <w:szCs w:val="20"/>
                    </w:rPr>
                    <w:t xml:space="preserve"> reais) mensais</w:t>
                  </w:r>
                  <w:r w:rsidRPr="009C257C">
                    <w:rPr>
                      <w:rFonts w:ascii="Arial" w:hAnsi="Arial" w:cs="Arial"/>
                      <w:sz w:val="20"/>
                      <w:szCs w:val="20"/>
                    </w:rPr>
                    <w:t>, para o piso salarial de todos os empregados em geral, independente da forma de remuneração e da função exercida.</w:t>
                  </w:r>
                </w:p>
                <w:p w14:paraId="68ABC7D3" w14:textId="77777777" w:rsidR="00000000" w:rsidRPr="009C257C" w:rsidRDefault="0056320F">
                  <w:pPr>
                    <w:pStyle w:val="NormalWeb"/>
                    <w:rPr>
                      <w:rFonts w:ascii="Arial" w:hAnsi="Arial" w:cs="Arial"/>
                      <w:sz w:val="20"/>
                      <w:szCs w:val="20"/>
                    </w:rPr>
                  </w:pPr>
                  <w:r w:rsidRPr="009C257C">
                    <w:rPr>
                      <w:rStyle w:val="Forte"/>
                      <w:rFonts w:ascii="Arial" w:hAnsi="Arial" w:cs="Arial"/>
                      <w:sz w:val="20"/>
                      <w:szCs w:val="20"/>
                    </w:rPr>
                    <w:t xml:space="preserve">PARÁGRAFO ÚNICO </w:t>
                  </w:r>
                  <w:proofErr w:type="gramStart"/>
                  <w:r w:rsidRPr="009C257C">
                    <w:rPr>
                      <w:rStyle w:val="Forte"/>
                      <w:rFonts w:ascii="Arial" w:hAnsi="Arial" w:cs="Arial"/>
                      <w:sz w:val="20"/>
                      <w:szCs w:val="20"/>
                    </w:rPr>
                    <w:t>- </w:t>
                  </w:r>
                  <w:r w:rsidRPr="009C257C">
                    <w:rPr>
                      <w:rFonts w:ascii="Arial" w:hAnsi="Arial" w:cs="Arial"/>
                      <w:sz w:val="20"/>
                      <w:szCs w:val="20"/>
                    </w:rPr>
                    <w:t> Fica</w:t>
                  </w:r>
                  <w:proofErr w:type="gramEnd"/>
                  <w:r w:rsidRPr="009C257C">
                    <w:rPr>
                      <w:rFonts w:ascii="Arial" w:hAnsi="Arial" w:cs="Arial"/>
                      <w:sz w:val="20"/>
                      <w:szCs w:val="20"/>
                    </w:rPr>
                    <w:t xml:space="preserve"> estabelecido que os salários mínimos profissionais fixados para </w:t>
                  </w:r>
                  <w:r w:rsidRPr="009C257C">
                    <w:rPr>
                      <w:rStyle w:val="Forte"/>
                      <w:rFonts w:ascii="Arial" w:hAnsi="Arial" w:cs="Arial"/>
                      <w:sz w:val="20"/>
                      <w:szCs w:val="20"/>
                    </w:rPr>
                    <w:t>Julho/2025 </w:t>
                  </w:r>
                  <w:r w:rsidRPr="009C257C">
                    <w:rPr>
                      <w:rFonts w:ascii="Arial" w:hAnsi="Arial" w:cs="Arial"/>
                      <w:sz w:val="20"/>
                      <w:szCs w:val="20"/>
                    </w:rPr>
                    <w:t>serão base de cálculo quand</w:t>
                  </w:r>
                  <w:r w:rsidRPr="009C257C">
                    <w:rPr>
                      <w:rFonts w:ascii="Arial" w:hAnsi="Arial" w:cs="Arial"/>
                      <w:sz w:val="20"/>
                      <w:szCs w:val="20"/>
                    </w:rPr>
                    <w:t>o da data-base de </w:t>
                  </w:r>
                  <w:r w:rsidRPr="009C257C">
                    <w:rPr>
                      <w:rStyle w:val="Forte"/>
                      <w:rFonts w:ascii="Arial" w:hAnsi="Arial" w:cs="Arial"/>
                      <w:sz w:val="20"/>
                      <w:szCs w:val="20"/>
                    </w:rPr>
                    <w:t>março/2026.</w:t>
                  </w:r>
                </w:p>
                <w:p w14:paraId="211DD2A1" w14:textId="77777777" w:rsidR="00000000" w:rsidRPr="009C257C" w:rsidRDefault="0056320F">
                  <w:pPr>
                    <w:rPr>
                      <w:rFonts w:ascii="Arial" w:eastAsia="Times New Roman" w:hAnsi="Arial" w:cs="Arial"/>
                      <w:sz w:val="20"/>
                      <w:szCs w:val="20"/>
                    </w:rPr>
                  </w:pPr>
                </w:p>
                <w:p w14:paraId="10263053"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Reajustes/Correções Salariais </w:t>
                  </w:r>
                  <w:r w:rsidRPr="009C257C">
                    <w:rPr>
                      <w:rFonts w:ascii="Arial" w:eastAsia="Times New Roman" w:hAnsi="Arial" w:cs="Arial"/>
                      <w:b/>
                      <w:bCs/>
                      <w:sz w:val="20"/>
                      <w:szCs w:val="20"/>
                    </w:rPr>
                    <w:br/>
                  </w:r>
                </w:p>
                <w:p w14:paraId="5F8DC605" w14:textId="262D804F" w:rsidR="00000000" w:rsidRPr="009C257C" w:rsidRDefault="0056320F" w:rsidP="009C257C">
                  <w:pPr>
                    <w:rPr>
                      <w:rFonts w:ascii="Arial" w:hAnsi="Arial" w:cs="Arial"/>
                      <w:sz w:val="20"/>
                      <w:szCs w:val="20"/>
                    </w:rPr>
                  </w:pPr>
                  <w:r w:rsidRPr="009C257C">
                    <w:rPr>
                      <w:rFonts w:ascii="Arial" w:eastAsia="Times New Roman" w:hAnsi="Arial" w:cs="Arial"/>
                      <w:b/>
                      <w:bCs/>
                      <w:sz w:val="20"/>
                      <w:szCs w:val="20"/>
                    </w:rPr>
                    <w:br/>
                    <w:t xml:space="preserve">CLÁUSULA QUARTA - REAJUSTE SALARIAL </w:t>
                  </w:r>
                  <w:r w:rsidRPr="009C257C">
                    <w:rPr>
                      <w:rFonts w:ascii="Arial" w:eastAsia="Times New Roman" w:hAnsi="Arial" w:cs="Arial"/>
                      <w:b/>
                      <w:bCs/>
                      <w:sz w:val="20"/>
                      <w:szCs w:val="20"/>
                    </w:rPr>
                    <w:br/>
                  </w:r>
                  <w:r w:rsidRPr="009C257C">
                    <w:rPr>
                      <w:rFonts w:ascii="Arial" w:eastAsia="Times New Roman" w:hAnsi="Arial" w:cs="Arial"/>
                      <w:sz w:val="20"/>
                      <w:szCs w:val="20"/>
                    </w:rPr>
                    <w:br/>
                  </w:r>
                  <w:bookmarkStart w:id="0" w:name="_GoBack"/>
                  <w:bookmarkEnd w:id="0"/>
                  <w:r w:rsidRPr="009C257C">
                    <w:rPr>
                      <w:rFonts w:ascii="Arial" w:hAnsi="Arial" w:cs="Arial"/>
                      <w:sz w:val="20"/>
                      <w:szCs w:val="20"/>
                    </w:rPr>
                    <w:t xml:space="preserve">Em </w:t>
                  </w:r>
                  <w:r w:rsidRPr="009C257C">
                    <w:rPr>
                      <w:rStyle w:val="Forte"/>
                      <w:rFonts w:ascii="Arial" w:hAnsi="Arial" w:cs="Arial"/>
                      <w:sz w:val="20"/>
                      <w:szCs w:val="20"/>
                    </w:rPr>
                    <w:t>1º de março de 2025</w:t>
                  </w:r>
                  <w:r w:rsidRPr="009C257C">
                    <w:rPr>
                      <w:rFonts w:ascii="Arial" w:hAnsi="Arial" w:cs="Arial"/>
                      <w:sz w:val="20"/>
                      <w:szCs w:val="20"/>
                    </w:rPr>
                    <w:t xml:space="preserve"> os salários dos empregados representados pela entidade profissional convenente serão majorados no percentual de </w:t>
                  </w:r>
                  <w:r w:rsidRPr="009C257C">
                    <w:rPr>
                      <w:rStyle w:val="Forte"/>
                      <w:rFonts w:ascii="Arial" w:hAnsi="Arial" w:cs="Arial"/>
                      <w:sz w:val="20"/>
                      <w:szCs w:val="20"/>
                    </w:rPr>
                    <w:t>5,40%</w:t>
                  </w:r>
                  <w:r w:rsidRPr="009C257C">
                    <w:rPr>
                      <w:rFonts w:ascii="Arial" w:hAnsi="Arial" w:cs="Arial"/>
                      <w:sz w:val="20"/>
                      <w:szCs w:val="20"/>
                    </w:rPr>
                    <w:t xml:space="preserve"> (cinco inte</w:t>
                  </w:r>
                  <w:r w:rsidRPr="009C257C">
                    <w:rPr>
                      <w:rFonts w:ascii="Arial" w:hAnsi="Arial" w:cs="Arial"/>
                      <w:sz w:val="20"/>
                      <w:szCs w:val="20"/>
                    </w:rPr>
                    <w:t xml:space="preserve">iros e quarenta centésimos por cento), a incidir sobre o salário resultante da recomposição salarial acordada para </w:t>
                  </w:r>
                  <w:proofErr w:type="gramStart"/>
                  <w:r w:rsidRPr="009C257C">
                    <w:rPr>
                      <w:rFonts w:ascii="Arial" w:hAnsi="Arial" w:cs="Arial"/>
                      <w:sz w:val="20"/>
                      <w:szCs w:val="20"/>
                    </w:rPr>
                    <w:t>Março</w:t>
                  </w:r>
                  <w:proofErr w:type="gramEnd"/>
                  <w:r w:rsidRPr="009C257C">
                    <w:rPr>
                      <w:rFonts w:ascii="Arial" w:hAnsi="Arial" w:cs="Arial"/>
                      <w:sz w:val="20"/>
                      <w:szCs w:val="20"/>
                    </w:rPr>
                    <w:t xml:space="preserve"> de 2024.</w:t>
                  </w:r>
                </w:p>
                <w:p w14:paraId="5CF28B1A" w14:textId="77777777" w:rsidR="00000000" w:rsidRPr="009C257C" w:rsidRDefault="0056320F">
                  <w:pPr>
                    <w:pStyle w:val="NormalWeb"/>
                    <w:jc w:val="both"/>
                    <w:rPr>
                      <w:rFonts w:ascii="Arial" w:hAnsi="Arial" w:cs="Arial"/>
                      <w:sz w:val="20"/>
                      <w:szCs w:val="20"/>
                    </w:rPr>
                  </w:pPr>
                  <w:r w:rsidRPr="009C257C">
                    <w:rPr>
                      <w:rStyle w:val="Forte"/>
                      <w:rFonts w:ascii="Arial" w:hAnsi="Arial" w:cs="Arial"/>
                      <w:sz w:val="20"/>
                      <w:szCs w:val="20"/>
                    </w:rPr>
                    <w:t>PARÁGRAFO PRIMEIRO - </w:t>
                  </w:r>
                  <w:r w:rsidRPr="009C257C">
                    <w:rPr>
                      <w:rFonts w:ascii="Arial" w:hAnsi="Arial" w:cs="Arial"/>
                      <w:sz w:val="20"/>
                      <w:szCs w:val="20"/>
                    </w:rPr>
                    <w:t>A taxa de reajustamento do salário do empregado que haja ingressado na empresa após a data-base terá como</w:t>
                  </w:r>
                  <w:r w:rsidRPr="009C257C">
                    <w:rPr>
                      <w:rFonts w:ascii="Arial" w:hAnsi="Arial" w:cs="Arial"/>
                      <w:sz w:val="20"/>
                      <w:szCs w:val="20"/>
                    </w:rPr>
                    <w:t xml:space="preserve"> limite o salário reajustado do empregado exercente da mesma função, admitido até 12 (doze) meses antes da data-base. Na hipótese de o empregado não ter paradigma ou em se tratando de empresa constituída e em funcionamento após a data-base da categoria, se</w:t>
                  </w:r>
                  <w:r w:rsidRPr="009C257C">
                    <w:rPr>
                      <w:rFonts w:ascii="Arial" w:hAnsi="Arial" w:cs="Arial"/>
                      <w:sz w:val="20"/>
                      <w:szCs w:val="20"/>
                    </w:rPr>
                    <w:t>rá adotado critério proporcional ao tempo de serviço, com adição ao salário da época da contratação, conforme tabela abaixo: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2070"/>
                  </w:tblGrid>
                  <w:tr w:rsidR="00000000" w:rsidRPr="009C257C" w14:paraId="68138B35" w14:textId="77777777">
                    <w:trPr>
                      <w:tblCellSpacing w:w="0" w:type="dxa"/>
                    </w:trPr>
                    <w:tc>
                      <w:tcPr>
                        <w:tcW w:w="2070" w:type="dxa"/>
                        <w:tcBorders>
                          <w:top w:val="outset" w:sz="6" w:space="0" w:color="auto"/>
                          <w:left w:val="outset" w:sz="6" w:space="0" w:color="auto"/>
                          <w:bottom w:val="outset" w:sz="6" w:space="0" w:color="auto"/>
                          <w:right w:val="outset" w:sz="6" w:space="0" w:color="auto"/>
                        </w:tcBorders>
                        <w:hideMark/>
                      </w:tcPr>
                      <w:p w14:paraId="5FCF43C1" w14:textId="77777777" w:rsidR="00000000" w:rsidRPr="009C257C" w:rsidRDefault="0056320F">
                        <w:pPr>
                          <w:pStyle w:val="NormalWeb"/>
                          <w:rPr>
                            <w:rFonts w:ascii="Arial" w:hAnsi="Arial" w:cs="Arial"/>
                            <w:sz w:val="20"/>
                            <w:szCs w:val="20"/>
                          </w:rPr>
                        </w:pPr>
                        <w:r w:rsidRPr="009C257C">
                          <w:rPr>
                            <w:rFonts w:ascii="Arial" w:hAnsi="Arial" w:cs="Arial"/>
                            <w:sz w:val="20"/>
                            <w:szCs w:val="20"/>
                          </w:rPr>
                          <w:t>ADMISSÃO</w:t>
                        </w:r>
                      </w:p>
                    </w:tc>
                    <w:tc>
                      <w:tcPr>
                        <w:tcW w:w="2070" w:type="dxa"/>
                        <w:tcBorders>
                          <w:top w:val="outset" w:sz="6" w:space="0" w:color="auto"/>
                          <w:left w:val="outset" w:sz="6" w:space="0" w:color="auto"/>
                          <w:bottom w:val="outset" w:sz="6" w:space="0" w:color="auto"/>
                          <w:right w:val="outset" w:sz="6" w:space="0" w:color="auto"/>
                        </w:tcBorders>
                        <w:hideMark/>
                      </w:tcPr>
                      <w:p w14:paraId="2D671EC1" w14:textId="77777777" w:rsidR="00000000" w:rsidRPr="009C257C" w:rsidRDefault="0056320F">
                        <w:pPr>
                          <w:pStyle w:val="NormalWeb"/>
                          <w:rPr>
                            <w:rFonts w:ascii="Arial" w:hAnsi="Arial" w:cs="Arial"/>
                            <w:sz w:val="20"/>
                            <w:szCs w:val="20"/>
                          </w:rPr>
                        </w:pPr>
                        <w:r w:rsidRPr="009C257C">
                          <w:rPr>
                            <w:rFonts w:ascii="Arial" w:hAnsi="Arial" w:cs="Arial"/>
                            <w:sz w:val="20"/>
                            <w:szCs w:val="20"/>
                          </w:rPr>
                          <w:t>REAJUSTE</w:t>
                        </w:r>
                      </w:p>
                    </w:tc>
                  </w:tr>
                  <w:tr w:rsidR="00000000" w:rsidRPr="009C257C" w14:paraId="45BD4EC2" w14:textId="77777777">
                    <w:trPr>
                      <w:tblCellSpacing w:w="0" w:type="dxa"/>
                    </w:trPr>
                    <w:tc>
                      <w:tcPr>
                        <w:tcW w:w="2070" w:type="dxa"/>
                        <w:tcBorders>
                          <w:top w:val="outset" w:sz="6" w:space="0" w:color="auto"/>
                          <w:left w:val="outset" w:sz="6" w:space="0" w:color="auto"/>
                          <w:bottom w:val="outset" w:sz="6" w:space="0" w:color="auto"/>
                          <w:right w:val="outset" w:sz="6" w:space="0" w:color="auto"/>
                        </w:tcBorders>
                        <w:hideMark/>
                      </w:tcPr>
                      <w:p w14:paraId="50D059D4" w14:textId="77777777" w:rsidR="00000000" w:rsidRPr="009C257C" w:rsidRDefault="0056320F">
                        <w:pPr>
                          <w:pStyle w:val="NormalWeb"/>
                          <w:rPr>
                            <w:rFonts w:ascii="Arial" w:hAnsi="Arial" w:cs="Arial"/>
                            <w:sz w:val="20"/>
                            <w:szCs w:val="20"/>
                          </w:rPr>
                        </w:pPr>
                        <w:r w:rsidRPr="009C257C">
                          <w:rPr>
                            <w:rFonts w:ascii="Arial" w:hAnsi="Arial" w:cs="Arial"/>
                            <w:sz w:val="20"/>
                            <w:szCs w:val="20"/>
                          </w:rPr>
                          <w:t>MAR/2024</w:t>
                        </w:r>
                      </w:p>
                    </w:tc>
                    <w:tc>
                      <w:tcPr>
                        <w:tcW w:w="2070" w:type="dxa"/>
                        <w:tcBorders>
                          <w:top w:val="outset" w:sz="6" w:space="0" w:color="auto"/>
                          <w:left w:val="outset" w:sz="6" w:space="0" w:color="auto"/>
                          <w:bottom w:val="outset" w:sz="6" w:space="0" w:color="auto"/>
                          <w:right w:val="outset" w:sz="6" w:space="0" w:color="auto"/>
                        </w:tcBorders>
                        <w:hideMark/>
                      </w:tcPr>
                      <w:p w14:paraId="6412F13B" w14:textId="77777777" w:rsidR="00000000" w:rsidRPr="009C257C" w:rsidRDefault="0056320F">
                        <w:pPr>
                          <w:pStyle w:val="NormalWeb"/>
                          <w:rPr>
                            <w:rFonts w:ascii="Arial" w:hAnsi="Arial" w:cs="Arial"/>
                            <w:sz w:val="20"/>
                            <w:szCs w:val="20"/>
                          </w:rPr>
                        </w:pPr>
                        <w:r w:rsidRPr="009C257C">
                          <w:rPr>
                            <w:rFonts w:ascii="Arial" w:hAnsi="Arial" w:cs="Arial"/>
                            <w:sz w:val="20"/>
                            <w:szCs w:val="20"/>
                          </w:rPr>
                          <w:t>5,40%</w:t>
                        </w:r>
                      </w:p>
                    </w:tc>
                  </w:tr>
                  <w:tr w:rsidR="00000000" w:rsidRPr="009C257C" w14:paraId="7CCD0F93" w14:textId="77777777">
                    <w:trPr>
                      <w:tblCellSpacing w:w="0" w:type="dxa"/>
                    </w:trPr>
                    <w:tc>
                      <w:tcPr>
                        <w:tcW w:w="2070" w:type="dxa"/>
                        <w:tcBorders>
                          <w:top w:val="outset" w:sz="6" w:space="0" w:color="auto"/>
                          <w:left w:val="outset" w:sz="6" w:space="0" w:color="auto"/>
                          <w:bottom w:val="outset" w:sz="6" w:space="0" w:color="auto"/>
                          <w:right w:val="outset" w:sz="6" w:space="0" w:color="auto"/>
                        </w:tcBorders>
                        <w:hideMark/>
                      </w:tcPr>
                      <w:p w14:paraId="0A8338A7" w14:textId="77777777" w:rsidR="00000000" w:rsidRPr="009C257C" w:rsidRDefault="0056320F">
                        <w:pPr>
                          <w:pStyle w:val="NormalWeb"/>
                          <w:rPr>
                            <w:rFonts w:ascii="Arial" w:hAnsi="Arial" w:cs="Arial"/>
                            <w:sz w:val="20"/>
                            <w:szCs w:val="20"/>
                          </w:rPr>
                        </w:pPr>
                        <w:r w:rsidRPr="009C257C">
                          <w:rPr>
                            <w:rFonts w:ascii="Arial" w:hAnsi="Arial" w:cs="Arial"/>
                            <w:sz w:val="20"/>
                            <w:szCs w:val="20"/>
                          </w:rPr>
                          <w:t>ABR/2024</w:t>
                        </w:r>
                      </w:p>
                    </w:tc>
                    <w:tc>
                      <w:tcPr>
                        <w:tcW w:w="2070" w:type="dxa"/>
                        <w:tcBorders>
                          <w:top w:val="outset" w:sz="6" w:space="0" w:color="auto"/>
                          <w:left w:val="outset" w:sz="6" w:space="0" w:color="auto"/>
                          <w:bottom w:val="outset" w:sz="6" w:space="0" w:color="auto"/>
                          <w:right w:val="outset" w:sz="6" w:space="0" w:color="auto"/>
                        </w:tcBorders>
                        <w:hideMark/>
                      </w:tcPr>
                      <w:p w14:paraId="67211FC7" w14:textId="77777777" w:rsidR="00000000" w:rsidRPr="009C257C" w:rsidRDefault="0056320F">
                        <w:pPr>
                          <w:pStyle w:val="NormalWeb"/>
                          <w:rPr>
                            <w:rFonts w:ascii="Arial" w:hAnsi="Arial" w:cs="Arial"/>
                            <w:sz w:val="20"/>
                            <w:szCs w:val="20"/>
                          </w:rPr>
                        </w:pPr>
                        <w:r w:rsidRPr="009C257C">
                          <w:rPr>
                            <w:rFonts w:ascii="Arial" w:hAnsi="Arial" w:cs="Arial"/>
                            <w:sz w:val="20"/>
                            <w:szCs w:val="20"/>
                          </w:rPr>
                          <w:t>5,15%</w:t>
                        </w:r>
                      </w:p>
                    </w:tc>
                  </w:tr>
                  <w:tr w:rsidR="00000000" w:rsidRPr="009C257C" w14:paraId="261CFEEF" w14:textId="77777777">
                    <w:trPr>
                      <w:tblCellSpacing w:w="0" w:type="dxa"/>
                    </w:trPr>
                    <w:tc>
                      <w:tcPr>
                        <w:tcW w:w="2070" w:type="dxa"/>
                        <w:tcBorders>
                          <w:top w:val="outset" w:sz="6" w:space="0" w:color="auto"/>
                          <w:left w:val="outset" w:sz="6" w:space="0" w:color="auto"/>
                          <w:bottom w:val="outset" w:sz="6" w:space="0" w:color="auto"/>
                          <w:right w:val="outset" w:sz="6" w:space="0" w:color="auto"/>
                        </w:tcBorders>
                        <w:hideMark/>
                      </w:tcPr>
                      <w:p w14:paraId="61DB6506" w14:textId="77777777" w:rsidR="00000000" w:rsidRPr="009C257C" w:rsidRDefault="0056320F">
                        <w:pPr>
                          <w:pStyle w:val="NormalWeb"/>
                          <w:rPr>
                            <w:rFonts w:ascii="Arial" w:hAnsi="Arial" w:cs="Arial"/>
                            <w:sz w:val="20"/>
                            <w:szCs w:val="20"/>
                          </w:rPr>
                        </w:pPr>
                        <w:r w:rsidRPr="009C257C">
                          <w:rPr>
                            <w:rFonts w:ascii="Arial" w:hAnsi="Arial" w:cs="Arial"/>
                            <w:sz w:val="20"/>
                            <w:szCs w:val="20"/>
                          </w:rPr>
                          <w:t>MAI/2024</w:t>
                        </w:r>
                      </w:p>
                    </w:tc>
                    <w:tc>
                      <w:tcPr>
                        <w:tcW w:w="2070" w:type="dxa"/>
                        <w:tcBorders>
                          <w:top w:val="outset" w:sz="6" w:space="0" w:color="auto"/>
                          <w:left w:val="outset" w:sz="6" w:space="0" w:color="auto"/>
                          <w:bottom w:val="outset" w:sz="6" w:space="0" w:color="auto"/>
                          <w:right w:val="outset" w:sz="6" w:space="0" w:color="auto"/>
                        </w:tcBorders>
                        <w:hideMark/>
                      </w:tcPr>
                      <w:p w14:paraId="38BF834D" w14:textId="77777777" w:rsidR="00000000" w:rsidRPr="009C257C" w:rsidRDefault="0056320F">
                        <w:pPr>
                          <w:pStyle w:val="NormalWeb"/>
                          <w:rPr>
                            <w:rFonts w:ascii="Arial" w:hAnsi="Arial" w:cs="Arial"/>
                            <w:sz w:val="20"/>
                            <w:szCs w:val="20"/>
                          </w:rPr>
                        </w:pPr>
                        <w:r w:rsidRPr="009C257C">
                          <w:rPr>
                            <w:rFonts w:ascii="Arial" w:hAnsi="Arial" w:cs="Arial"/>
                            <w:sz w:val="20"/>
                            <w:szCs w:val="20"/>
                          </w:rPr>
                          <w:t>4,72%</w:t>
                        </w:r>
                      </w:p>
                    </w:tc>
                  </w:tr>
                  <w:tr w:rsidR="00000000" w:rsidRPr="009C257C" w14:paraId="6785DCD0" w14:textId="77777777">
                    <w:trPr>
                      <w:tblCellSpacing w:w="0" w:type="dxa"/>
                    </w:trPr>
                    <w:tc>
                      <w:tcPr>
                        <w:tcW w:w="2070" w:type="dxa"/>
                        <w:tcBorders>
                          <w:top w:val="outset" w:sz="6" w:space="0" w:color="auto"/>
                          <w:left w:val="outset" w:sz="6" w:space="0" w:color="auto"/>
                          <w:bottom w:val="outset" w:sz="6" w:space="0" w:color="auto"/>
                          <w:right w:val="outset" w:sz="6" w:space="0" w:color="auto"/>
                        </w:tcBorders>
                        <w:hideMark/>
                      </w:tcPr>
                      <w:p w14:paraId="416CE81F" w14:textId="77777777" w:rsidR="00000000" w:rsidRPr="009C257C" w:rsidRDefault="0056320F">
                        <w:pPr>
                          <w:pStyle w:val="NormalWeb"/>
                          <w:rPr>
                            <w:rFonts w:ascii="Arial" w:hAnsi="Arial" w:cs="Arial"/>
                            <w:sz w:val="20"/>
                            <w:szCs w:val="20"/>
                          </w:rPr>
                        </w:pPr>
                        <w:r w:rsidRPr="009C257C">
                          <w:rPr>
                            <w:rFonts w:ascii="Arial" w:hAnsi="Arial" w:cs="Arial"/>
                            <w:sz w:val="20"/>
                            <w:szCs w:val="20"/>
                          </w:rPr>
                          <w:t>JUN/2024</w:t>
                        </w:r>
                      </w:p>
                    </w:tc>
                    <w:tc>
                      <w:tcPr>
                        <w:tcW w:w="2070" w:type="dxa"/>
                        <w:tcBorders>
                          <w:top w:val="outset" w:sz="6" w:space="0" w:color="auto"/>
                          <w:left w:val="outset" w:sz="6" w:space="0" w:color="auto"/>
                          <w:bottom w:val="outset" w:sz="6" w:space="0" w:color="auto"/>
                          <w:right w:val="outset" w:sz="6" w:space="0" w:color="auto"/>
                        </w:tcBorders>
                        <w:hideMark/>
                      </w:tcPr>
                      <w:p w14:paraId="0A11CA2D" w14:textId="77777777" w:rsidR="00000000" w:rsidRPr="009C257C" w:rsidRDefault="0056320F">
                        <w:pPr>
                          <w:pStyle w:val="NormalWeb"/>
                          <w:rPr>
                            <w:rFonts w:ascii="Arial" w:hAnsi="Arial" w:cs="Arial"/>
                            <w:sz w:val="20"/>
                            <w:szCs w:val="20"/>
                          </w:rPr>
                        </w:pPr>
                        <w:r w:rsidRPr="009C257C">
                          <w:rPr>
                            <w:rFonts w:ascii="Arial" w:hAnsi="Arial" w:cs="Arial"/>
                            <w:sz w:val="20"/>
                            <w:szCs w:val="20"/>
                          </w:rPr>
                          <w:t>4,20%</w:t>
                        </w:r>
                      </w:p>
                    </w:tc>
                  </w:tr>
                  <w:tr w:rsidR="00000000" w:rsidRPr="009C257C" w14:paraId="6FF5CF0D" w14:textId="77777777">
                    <w:trPr>
                      <w:tblCellSpacing w:w="0" w:type="dxa"/>
                    </w:trPr>
                    <w:tc>
                      <w:tcPr>
                        <w:tcW w:w="2070" w:type="dxa"/>
                        <w:tcBorders>
                          <w:top w:val="outset" w:sz="6" w:space="0" w:color="auto"/>
                          <w:left w:val="outset" w:sz="6" w:space="0" w:color="auto"/>
                          <w:bottom w:val="outset" w:sz="6" w:space="0" w:color="auto"/>
                          <w:right w:val="outset" w:sz="6" w:space="0" w:color="auto"/>
                        </w:tcBorders>
                        <w:hideMark/>
                      </w:tcPr>
                      <w:p w14:paraId="157507CF" w14:textId="77777777" w:rsidR="00000000" w:rsidRPr="009C257C" w:rsidRDefault="0056320F">
                        <w:pPr>
                          <w:pStyle w:val="NormalWeb"/>
                          <w:rPr>
                            <w:rFonts w:ascii="Arial" w:hAnsi="Arial" w:cs="Arial"/>
                            <w:sz w:val="20"/>
                            <w:szCs w:val="20"/>
                          </w:rPr>
                        </w:pPr>
                        <w:r w:rsidRPr="009C257C">
                          <w:rPr>
                            <w:rFonts w:ascii="Arial" w:hAnsi="Arial" w:cs="Arial"/>
                            <w:sz w:val="20"/>
                            <w:szCs w:val="20"/>
                          </w:rPr>
                          <w:t>JUL/2024</w:t>
                        </w:r>
                      </w:p>
                    </w:tc>
                    <w:tc>
                      <w:tcPr>
                        <w:tcW w:w="2070" w:type="dxa"/>
                        <w:tcBorders>
                          <w:top w:val="outset" w:sz="6" w:space="0" w:color="auto"/>
                          <w:left w:val="outset" w:sz="6" w:space="0" w:color="auto"/>
                          <w:bottom w:val="outset" w:sz="6" w:space="0" w:color="auto"/>
                          <w:right w:val="outset" w:sz="6" w:space="0" w:color="auto"/>
                        </w:tcBorders>
                        <w:hideMark/>
                      </w:tcPr>
                      <w:p w14:paraId="45B9476C" w14:textId="77777777" w:rsidR="00000000" w:rsidRPr="009C257C" w:rsidRDefault="0056320F">
                        <w:pPr>
                          <w:pStyle w:val="NormalWeb"/>
                          <w:rPr>
                            <w:rFonts w:ascii="Arial" w:hAnsi="Arial" w:cs="Arial"/>
                            <w:sz w:val="20"/>
                            <w:szCs w:val="20"/>
                          </w:rPr>
                        </w:pPr>
                        <w:r w:rsidRPr="009C257C">
                          <w:rPr>
                            <w:rFonts w:ascii="Arial" w:hAnsi="Arial" w:cs="Arial"/>
                            <w:sz w:val="20"/>
                            <w:szCs w:val="20"/>
                          </w:rPr>
                          <w:t>3,89%</w:t>
                        </w:r>
                      </w:p>
                    </w:tc>
                  </w:tr>
                  <w:tr w:rsidR="00000000" w:rsidRPr="009C257C" w14:paraId="665C1A41" w14:textId="77777777">
                    <w:trPr>
                      <w:tblCellSpacing w:w="0" w:type="dxa"/>
                    </w:trPr>
                    <w:tc>
                      <w:tcPr>
                        <w:tcW w:w="2070" w:type="dxa"/>
                        <w:tcBorders>
                          <w:top w:val="outset" w:sz="6" w:space="0" w:color="auto"/>
                          <w:left w:val="outset" w:sz="6" w:space="0" w:color="auto"/>
                          <w:bottom w:val="outset" w:sz="6" w:space="0" w:color="auto"/>
                          <w:right w:val="outset" w:sz="6" w:space="0" w:color="auto"/>
                        </w:tcBorders>
                        <w:hideMark/>
                      </w:tcPr>
                      <w:p w14:paraId="4415173D" w14:textId="77777777" w:rsidR="00000000" w:rsidRPr="009C257C" w:rsidRDefault="0056320F">
                        <w:pPr>
                          <w:pStyle w:val="NormalWeb"/>
                          <w:rPr>
                            <w:rFonts w:ascii="Arial" w:hAnsi="Arial" w:cs="Arial"/>
                            <w:sz w:val="20"/>
                            <w:szCs w:val="20"/>
                          </w:rPr>
                        </w:pPr>
                        <w:r w:rsidRPr="009C257C">
                          <w:rPr>
                            <w:rFonts w:ascii="Arial" w:hAnsi="Arial" w:cs="Arial"/>
                            <w:sz w:val="20"/>
                            <w:szCs w:val="20"/>
                          </w:rPr>
                          <w:t>AGO/2024</w:t>
                        </w:r>
                      </w:p>
                    </w:tc>
                    <w:tc>
                      <w:tcPr>
                        <w:tcW w:w="2070" w:type="dxa"/>
                        <w:tcBorders>
                          <w:top w:val="outset" w:sz="6" w:space="0" w:color="auto"/>
                          <w:left w:val="outset" w:sz="6" w:space="0" w:color="auto"/>
                          <w:bottom w:val="outset" w:sz="6" w:space="0" w:color="auto"/>
                          <w:right w:val="outset" w:sz="6" w:space="0" w:color="auto"/>
                        </w:tcBorders>
                        <w:hideMark/>
                      </w:tcPr>
                      <w:p w14:paraId="78296030" w14:textId="77777777" w:rsidR="00000000" w:rsidRPr="009C257C" w:rsidRDefault="0056320F">
                        <w:pPr>
                          <w:pStyle w:val="NormalWeb"/>
                          <w:rPr>
                            <w:rFonts w:ascii="Arial" w:hAnsi="Arial" w:cs="Arial"/>
                            <w:sz w:val="20"/>
                            <w:szCs w:val="20"/>
                          </w:rPr>
                        </w:pPr>
                        <w:r w:rsidRPr="009C257C">
                          <w:rPr>
                            <w:rFonts w:ascii="Arial" w:hAnsi="Arial" w:cs="Arial"/>
                            <w:sz w:val="20"/>
                            <w:szCs w:val="20"/>
                          </w:rPr>
                          <w:t>3,68%</w:t>
                        </w:r>
                      </w:p>
                    </w:tc>
                  </w:tr>
                  <w:tr w:rsidR="00000000" w:rsidRPr="009C257C" w14:paraId="55C28F0D" w14:textId="77777777">
                    <w:trPr>
                      <w:tblCellSpacing w:w="0" w:type="dxa"/>
                    </w:trPr>
                    <w:tc>
                      <w:tcPr>
                        <w:tcW w:w="2070" w:type="dxa"/>
                        <w:tcBorders>
                          <w:top w:val="outset" w:sz="6" w:space="0" w:color="auto"/>
                          <w:left w:val="outset" w:sz="6" w:space="0" w:color="auto"/>
                          <w:bottom w:val="outset" w:sz="6" w:space="0" w:color="auto"/>
                          <w:right w:val="outset" w:sz="6" w:space="0" w:color="auto"/>
                        </w:tcBorders>
                        <w:hideMark/>
                      </w:tcPr>
                      <w:p w14:paraId="76682386" w14:textId="77777777" w:rsidR="00000000" w:rsidRPr="009C257C" w:rsidRDefault="0056320F">
                        <w:pPr>
                          <w:pStyle w:val="NormalWeb"/>
                          <w:rPr>
                            <w:rFonts w:ascii="Arial" w:hAnsi="Arial" w:cs="Arial"/>
                            <w:sz w:val="20"/>
                            <w:szCs w:val="20"/>
                          </w:rPr>
                        </w:pPr>
                        <w:r w:rsidRPr="009C257C">
                          <w:rPr>
                            <w:rFonts w:ascii="Arial" w:hAnsi="Arial" w:cs="Arial"/>
                            <w:sz w:val="20"/>
                            <w:szCs w:val="20"/>
                          </w:rPr>
                          <w:t>SET/2024</w:t>
                        </w:r>
                      </w:p>
                    </w:tc>
                    <w:tc>
                      <w:tcPr>
                        <w:tcW w:w="2070" w:type="dxa"/>
                        <w:tcBorders>
                          <w:top w:val="outset" w:sz="6" w:space="0" w:color="auto"/>
                          <w:left w:val="outset" w:sz="6" w:space="0" w:color="auto"/>
                          <w:bottom w:val="outset" w:sz="6" w:space="0" w:color="auto"/>
                          <w:right w:val="outset" w:sz="6" w:space="0" w:color="auto"/>
                        </w:tcBorders>
                        <w:hideMark/>
                      </w:tcPr>
                      <w:p w14:paraId="1427CBCF" w14:textId="77777777" w:rsidR="00000000" w:rsidRPr="009C257C" w:rsidRDefault="0056320F">
                        <w:pPr>
                          <w:pStyle w:val="NormalWeb"/>
                          <w:rPr>
                            <w:rFonts w:ascii="Arial" w:hAnsi="Arial" w:cs="Arial"/>
                            <w:sz w:val="20"/>
                            <w:szCs w:val="20"/>
                          </w:rPr>
                        </w:pPr>
                        <w:r w:rsidRPr="009C257C">
                          <w:rPr>
                            <w:rFonts w:ascii="Arial" w:hAnsi="Arial" w:cs="Arial"/>
                            <w:sz w:val="20"/>
                            <w:szCs w:val="20"/>
                          </w:rPr>
                          <w:t>3,68%</w:t>
                        </w:r>
                      </w:p>
                    </w:tc>
                  </w:tr>
                  <w:tr w:rsidR="00000000" w:rsidRPr="009C257C" w14:paraId="3511793E" w14:textId="77777777">
                    <w:trPr>
                      <w:tblCellSpacing w:w="0" w:type="dxa"/>
                    </w:trPr>
                    <w:tc>
                      <w:tcPr>
                        <w:tcW w:w="2070" w:type="dxa"/>
                        <w:tcBorders>
                          <w:top w:val="outset" w:sz="6" w:space="0" w:color="auto"/>
                          <w:left w:val="outset" w:sz="6" w:space="0" w:color="auto"/>
                          <w:bottom w:val="outset" w:sz="6" w:space="0" w:color="auto"/>
                          <w:right w:val="outset" w:sz="6" w:space="0" w:color="auto"/>
                        </w:tcBorders>
                        <w:hideMark/>
                      </w:tcPr>
                      <w:p w14:paraId="23F6D12C" w14:textId="77777777" w:rsidR="00000000" w:rsidRPr="009C257C" w:rsidRDefault="0056320F">
                        <w:pPr>
                          <w:pStyle w:val="NormalWeb"/>
                          <w:rPr>
                            <w:rFonts w:ascii="Arial" w:hAnsi="Arial" w:cs="Arial"/>
                            <w:sz w:val="20"/>
                            <w:szCs w:val="20"/>
                          </w:rPr>
                        </w:pPr>
                        <w:r w:rsidRPr="009C257C">
                          <w:rPr>
                            <w:rFonts w:ascii="Arial" w:hAnsi="Arial" w:cs="Arial"/>
                            <w:sz w:val="20"/>
                            <w:szCs w:val="20"/>
                          </w:rPr>
                          <w:t>OUT/2024</w:t>
                        </w:r>
                      </w:p>
                    </w:tc>
                    <w:tc>
                      <w:tcPr>
                        <w:tcW w:w="2070" w:type="dxa"/>
                        <w:tcBorders>
                          <w:top w:val="outset" w:sz="6" w:space="0" w:color="auto"/>
                          <w:left w:val="outset" w:sz="6" w:space="0" w:color="auto"/>
                          <w:bottom w:val="outset" w:sz="6" w:space="0" w:color="auto"/>
                          <w:right w:val="outset" w:sz="6" w:space="0" w:color="auto"/>
                        </w:tcBorders>
                        <w:hideMark/>
                      </w:tcPr>
                      <w:p w14:paraId="4EC34A98" w14:textId="77777777" w:rsidR="00000000" w:rsidRPr="009C257C" w:rsidRDefault="0056320F">
                        <w:pPr>
                          <w:pStyle w:val="NormalWeb"/>
                          <w:rPr>
                            <w:rFonts w:ascii="Arial" w:hAnsi="Arial" w:cs="Arial"/>
                            <w:sz w:val="20"/>
                            <w:szCs w:val="20"/>
                          </w:rPr>
                        </w:pPr>
                        <w:r w:rsidRPr="009C257C">
                          <w:rPr>
                            <w:rFonts w:ascii="Arial" w:hAnsi="Arial" w:cs="Arial"/>
                            <w:sz w:val="20"/>
                            <w:szCs w:val="20"/>
                          </w:rPr>
                          <w:t>3,14%</w:t>
                        </w:r>
                      </w:p>
                    </w:tc>
                  </w:tr>
                  <w:tr w:rsidR="00000000" w:rsidRPr="009C257C" w14:paraId="1738787C" w14:textId="77777777">
                    <w:trPr>
                      <w:tblCellSpacing w:w="0" w:type="dxa"/>
                    </w:trPr>
                    <w:tc>
                      <w:tcPr>
                        <w:tcW w:w="2070" w:type="dxa"/>
                        <w:tcBorders>
                          <w:top w:val="outset" w:sz="6" w:space="0" w:color="auto"/>
                          <w:left w:val="outset" w:sz="6" w:space="0" w:color="auto"/>
                          <w:bottom w:val="outset" w:sz="6" w:space="0" w:color="auto"/>
                          <w:right w:val="outset" w:sz="6" w:space="0" w:color="auto"/>
                        </w:tcBorders>
                        <w:hideMark/>
                      </w:tcPr>
                      <w:p w14:paraId="7A65190F" w14:textId="77777777" w:rsidR="00000000" w:rsidRPr="009C257C" w:rsidRDefault="0056320F">
                        <w:pPr>
                          <w:pStyle w:val="NormalWeb"/>
                          <w:rPr>
                            <w:rFonts w:ascii="Arial" w:hAnsi="Arial" w:cs="Arial"/>
                            <w:sz w:val="20"/>
                            <w:szCs w:val="20"/>
                          </w:rPr>
                        </w:pPr>
                        <w:r w:rsidRPr="009C257C">
                          <w:rPr>
                            <w:rFonts w:ascii="Arial" w:hAnsi="Arial" w:cs="Arial"/>
                            <w:sz w:val="20"/>
                            <w:szCs w:val="20"/>
                          </w:rPr>
                          <w:t>NOT/2024</w:t>
                        </w:r>
                      </w:p>
                    </w:tc>
                    <w:tc>
                      <w:tcPr>
                        <w:tcW w:w="2070" w:type="dxa"/>
                        <w:tcBorders>
                          <w:top w:val="outset" w:sz="6" w:space="0" w:color="auto"/>
                          <w:left w:val="outset" w:sz="6" w:space="0" w:color="auto"/>
                          <w:bottom w:val="outset" w:sz="6" w:space="0" w:color="auto"/>
                          <w:right w:val="outset" w:sz="6" w:space="0" w:color="auto"/>
                        </w:tcBorders>
                        <w:hideMark/>
                      </w:tcPr>
                      <w:p w14:paraId="137F56FA" w14:textId="77777777" w:rsidR="00000000" w:rsidRPr="009C257C" w:rsidRDefault="0056320F">
                        <w:pPr>
                          <w:pStyle w:val="NormalWeb"/>
                          <w:rPr>
                            <w:rFonts w:ascii="Arial" w:hAnsi="Arial" w:cs="Arial"/>
                            <w:sz w:val="20"/>
                            <w:szCs w:val="20"/>
                          </w:rPr>
                        </w:pPr>
                        <w:r w:rsidRPr="009C257C">
                          <w:rPr>
                            <w:rFonts w:ascii="Arial" w:hAnsi="Arial" w:cs="Arial"/>
                            <w:sz w:val="20"/>
                            <w:szCs w:val="20"/>
                          </w:rPr>
                          <w:t>2,48%</w:t>
                        </w:r>
                      </w:p>
                    </w:tc>
                  </w:tr>
                  <w:tr w:rsidR="00000000" w:rsidRPr="009C257C" w14:paraId="2ACA50F5" w14:textId="77777777">
                    <w:trPr>
                      <w:tblCellSpacing w:w="0" w:type="dxa"/>
                    </w:trPr>
                    <w:tc>
                      <w:tcPr>
                        <w:tcW w:w="2070" w:type="dxa"/>
                        <w:tcBorders>
                          <w:top w:val="outset" w:sz="6" w:space="0" w:color="auto"/>
                          <w:left w:val="outset" w:sz="6" w:space="0" w:color="auto"/>
                          <w:bottom w:val="outset" w:sz="6" w:space="0" w:color="auto"/>
                          <w:right w:val="outset" w:sz="6" w:space="0" w:color="auto"/>
                        </w:tcBorders>
                        <w:hideMark/>
                      </w:tcPr>
                      <w:p w14:paraId="6C72E158" w14:textId="77777777" w:rsidR="00000000" w:rsidRPr="009C257C" w:rsidRDefault="0056320F">
                        <w:pPr>
                          <w:pStyle w:val="NormalWeb"/>
                          <w:rPr>
                            <w:rFonts w:ascii="Arial" w:hAnsi="Arial" w:cs="Arial"/>
                            <w:sz w:val="20"/>
                            <w:szCs w:val="20"/>
                          </w:rPr>
                        </w:pPr>
                        <w:r w:rsidRPr="009C257C">
                          <w:rPr>
                            <w:rFonts w:ascii="Arial" w:hAnsi="Arial" w:cs="Arial"/>
                            <w:sz w:val="20"/>
                            <w:szCs w:val="20"/>
                          </w:rPr>
                          <w:t>DEZ/2024</w:t>
                        </w:r>
                      </w:p>
                    </w:tc>
                    <w:tc>
                      <w:tcPr>
                        <w:tcW w:w="2070" w:type="dxa"/>
                        <w:tcBorders>
                          <w:top w:val="outset" w:sz="6" w:space="0" w:color="auto"/>
                          <w:left w:val="outset" w:sz="6" w:space="0" w:color="auto"/>
                          <w:bottom w:val="outset" w:sz="6" w:space="0" w:color="auto"/>
                          <w:right w:val="outset" w:sz="6" w:space="0" w:color="auto"/>
                        </w:tcBorders>
                        <w:hideMark/>
                      </w:tcPr>
                      <w:p w14:paraId="0E3BE4EF" w14:textId="77777777" w:rsidR="00000000" w:rsidRPr="009C257C" w:rsidRDefault="0056320F">
                        <w:pPr>
                          <w:pStyle w:val="NormalWeb"/>
                          <w:rPr>
                            <w:rFonts w:ascii="Arial" w:hAnsi="Arial" w:cs="Arial"/>
                            <w:sz w:val="20"/>
                            <w:szCs w:val="20"/>
                          </w:rPr>
                        </w:pPr>
                        <w:r w:rsidRPr="009C257C">
                          <w:rPr>
                            <w:rFonts w:ascii="Arial" w:hAnsi="Arial" w:cs="Arial"/>
                            <w:sz w:val="20"/>
                            <w:szCs w:val="20"/>
                          </w:rPr>
                          <w:t>2,10%</w:t>
                        </w:r>
                      </w:p>
                    </w:tc>
                  </w:tr>
                  <w:tr w:rsidR="00000000" w:rsidRPr="009C257C" w14:paraId="615D693B" w14:textId="77777777">
                    <w:trPr>
                      <w:tblCellSpacing w:w="0" w:type="dxa"/>
                    </w:trPr>
                    <w:tc>
                      <w:tcPr>
                        <w:tcW w:w="2070" w:type="dxa"/>
                        <w:tcBorders>
                          <w:top w:val="outset" w:sz="6" w:space="0" w:color="auto"/>
                          <w:left w:val="outset" w:sz="6" w:space="0" w:color="auto"/>
                          <w:bottom w:val="outset" w:sz="6" w:space="0" w:color="auto"/>
                          <w:right w:val="outset" w:sz="6" w:space="0" w:color="auto"/>
                        </w:tcBorders>
                        <w:hideMark/>
                      </w:tcPr>
                      <w:p w14:paraId="2E90A052" w14:textId="77777777" w:rsidR="00000000" w:rsidRPr="009C257C" w:rsidRDefault="0056320F">
                        <w:pPr>
                          <w:pStyle w:val="NormalWeb"/>
                          <w:rPr>
                            <w:rFonts w:ascii="Arial" w:hAnsi="Arial" w:cs="Arial"/>
                            <w:sz w:val="20"/>
                            <w:szCs w:val="20"/>
                          </w:rPr>
                        </w:pPr>
                        <w:r w:rsidRPr="009C257C">
                          <w:rPr>
                            <w:rFonts w:ascii="Arial" w:hAnsi="Arial" w:cs="Arial"/>
                            <w:sz w:val="20"/>
                            <w:szCs w:val="20"/>
                          </w:rPr>
                          <w:t>JAN/2025</w:t>
                        </w:r>
                      </w:p>
                    </w:tc>
                    <w:tc>
                      <w:tcPr>
                        <w:tcW w:w="2070" w:type="dxa"/>
                        <w:tcBorders>
                          <w:top w:val="outset" w:sz="6" w:space="0" w:color="auto"/>
                          <w:left w:val="outset" w:sz="6" w:space="0" w:color="auto"/>
                          <w:bottom w:val="outset" w:sz="6" w:space="0" w:color="auto"/>
                          <w:right w:val="outset" w:sz="6" w:space="0" w:color="auto"/>
                        </w:tcBorders>
                        <w:hideMark/>
                      </w:tcPr>
                      <w:p w14:paraId="7D63310B" w14:textId="77777777" w:rsidR="00000000" w:rsidRPr="009C257C" w:rsidRDefault="0056320F">
                        <w:pPr>
                          <w:pStyle w:val="NormalWeb"/>
                          <w:rPr>
                            <w:rFonts w:ascii="Arial" w:hAnsi="Arial" w:cs="Arial"/>
                            <w:sz w:val="20"/>
                            <w:szCs w:val="20"/>
                          </w:rPr>
                        </w:pPr>
                        <w:r w:rsidRPr="009C257C">
                          <w:rPr>
                            <w:rFonts w:ascii="Arial" w:hAnsi="Arial" w:cs="Arial"/>
                            <w:sz w:val="20"/>
                            <w:szCs w:val="20"/>
                          </w:rPr>
                          <w:t>1,57%</w:t>
                        </w:r>
                      </w:p>
                    </w:tc>
                  </w:tr>
                  <w:tr w:rsidR="00000000" w:rsidRPr="009C257C" w14:paraId="3BF07C69" w14:textId="77777777">
                    <w:trPr>
                      <w:tblCellSpacing w:w="0" w:type="dxa"/>
                    </w:trPr>
                    <w:tc>
                      <w:tcPr>
                        <w:tcW w:w="2070" w:type="dxa"/>
                        <w:tcBorders>
                          <w:top w:val="outset" w:sz="6" w:space="0" w:color="auto"/>
                          <w:left w:val="outset" w:sz="6" w:space="0" w:color="auto"/>
                          <w:bottom w:val="outset" w:sz="6" w:space="0" w:color="auto"/>
                          <w:right w:val="outset" w:sz="6" w:space="0" w:color="auto"/>
                        </w:tcBorders>
                        <w:hideMark/>
                      </w:tcPr>
                      <w:p w14:paraId="579AEE8C" w14:textId="77777777" w:rsidR="00000000" w:rsidRPr="009C257C" w:rsidRDefault="0056320F">
                        <w:pPr>
                          <w:pStyle w:val="NormalWeb"/>
                          <w:rPr>
                            <w:rFonts w:ascii="Arial" w:hAnsi="Arial" w:cs="Arial"/>
                            <w:sz w:val="20"/>
                            <w:szCs w:val="20"/>
                          </w:rPr>
                        </w:pPr>
                        <w:r w:rsidRPr="009C257C">
                          <w:rPr>
                            <w:rFonts w:ascii="Arial" w:hAnsi="Arial" w:cs="Arial"/>
                            <w:sz w:val="20"/>
                            <w:szCs w:val="20"/>
                          </w:rPr>
                          <w:t>FEV/2025</w:t>
                        </w:r>
                      </w:p>
                    </w:tc>
                    <w:tc>
                      <w:tcPr>
                        <w:tcW w:w="2070" w:type="dxa"/>
                        <w:tcBorders>
                          <w:top w:val="outset" w:sz="6" w:space="0" w:color="auto"/>
                          <w:left w:val="outset" w:sz="6" w:space="0" w:color="auto"/>
                          <w:bottom w:val="outset" w:sz="6" w:space="0" w:color="auto"/>
                          <w:right w:val="outset" w:sz="6" w:space="0" w:color="auto"/>
                        </w:tcBorders>
                        <w:hideMark/>
                      </w:tcPr>
                      <w:p w14:paraId="6DBE6333" w14:textId="77777777" w:rsidR="00000000" w:rsidRPr="009C257C" w:rsidRDefault="0056320F">
                        <w:pPr>
                          <w:pStyle w:val="NormalWeb"/>
                          <w:rPr>
                            <w:rFonts w:ascii="Arial" w:hAnsi="Arial" w:cs="Arial"/>
                            <w:sz w:val="20"/>
                            <w:szCs w:val="20"/>
                          </w:rPr>
                        </w:pPr>
                        <w:r w:rsidRPr="009C257C">
                          <w:rPr>
                            <w:rFonts w:ascii="Arial" w:hAnsi="Arial" w:cs="Arial"/>
                            <w:sz w:val="20"/>
                            <w:szCs w:val="20"/>
                          </w:rPr>
                          <w:t>1,52%</w:t>
                        </w:r>
                      </w:p>
                    </w:tc>
                  </w:tr>
                </w:tbl>
                <w:p w14:paraId="13E19CBE" w14:textId="77777777" w:rsidR="00000000" w:rsidRPr="009C257C" w:rsidRDefault="0056320F">
                  <w:pPr>
                    <w:pStyle w:val="NormalWeb"/>
                    <w:jc w:val="both"/>
                    <w:rPr>
                      <w:rFonts w:ascii="Arial" w:hAnsi="Arial" w:cs="Arial"/>
                      <w:sz w:val="20"/>
                      <w:szCs w:val="20"/>
                    </w:rPr>
                  </w:pPr>
                  <w:r w:rsidRPr="009C257C">
                    <w:rPr>
                      <w:rStyle w:val="Forte"/>
                      <w:rFonts w:ascii="Arial" w:hAnsi="Arial" w:cs="Arial"/>
                      <w:sz w:val="20"/>
                      <w:szCs w:val="20"/>
                    </w:rPr>
                    <w:t>PARÁGRAFO SEGUNDO</w:t>
                  </w:r>
                  <w:r w:rsidRPr="009C257C">
                    <w:rPr>
                      <w:rFonts w:ascii="Arial" w:hAnsi="Arial" w:cs="Arial"/>
                      <w:sz w:val="20"/>
                      <w:szCs w:val="20"/>
                    </w:rPr>
                    <w:t xml:space="preserve"> - Não poderá o empregado mais novo na empresa, por força da presente convenção, perceber salá</w:t>
                  </w:r>
                  <w:r w:rsidRPr="009C257C">
                    <w:rPr>
                      <w:rFonts w:ascii="Arial" w:hAnsi="Arial" w:cs="Arial"/>
                      <w:sz w:val="20"/>
                      <w:szCs w:val="20"/>
                    </w:rPr>
                    <w:t>rio superior ao mais antigo na mesma função.</w:t>
                  </w:r>
                </w:p>
                <w:p w14:paraId="5146DB45" w14:textId="759DA5D8" w:rsidR="00000000" w:rsidRPr="009C257C" w:rsidRDefault="0056320F">
                  <w:pPr>
                    <w:pStyle w:val="NormalWeb"/>
                    <w:jc w:val="both"/>
                    <w:rPr>
                      <w:rFonts w:ascii="Arial" w:hAnsi="Arial" w:cs="Arial"/>
                      <w:sz w:val="20"/>
                      <w:szCs w:val="20"/>
                    </w:rPr>
                  </w:pPr>
                  <w:r w:rsidRPr="009C257C">
                    <w:rPr>
                      <w:rStyle w:val="Forte"/>
                      <w:rFonts w:ascii="Arial" w:hAnsi="Arial" w:cs="Arial"/>
                      <w:sz w:val="20"/>
                      <w:szCs w:val="20"/>
                    </w:rPr>
                    <w:t>PARÁGRAFO TERCEIRO </w:t>
                  </w:r>
                  <w:r w:rsidRPr="009C257C">
                    <w:rPr>
                      <w:rFonts w:ascii="Arial" w:hAnsi="Arial" w:cs="Arial"/>
                      <w:sz w:val="20"/>
                      <w:szCs w:val="20"/>
                    </w:rPr>
                    <w:t>- Poderão ser compensados nos reajustes previstos na presente convenção os aumentos salariais, espontâneos ou coercitivos, concedidos durante o período revisado, exceto os provenientes de térm</w:t>
                  </w:r>
                  <w:r w:rsidRPr="009C257C">
                    <w:rPr>
                      <w:rFonts w:ascii="Arial" w:hAnsi="Arial" w:cs="Arial"/>
                      <w:sz w:val="20"/>
                      <w:szCs w:val="20"/>
                    </w:rPr>
                    <w:t xml:space="preserve">ino de aprendizagem; implemento de idade; promoção por </w:t>
                  </w:r>
                  <w:r w:rsidR="009C257C" w:rsidRPr="009C257C">
                    <w:rPr>
                      <w:rFonts w:ascii="Arial" w:hAnsi="Arial" w:cs="Arial"/>
                      <w:sz w:val="20"/>
                      <w:szCs w:val="20"/>
                    </w:rPr>
                    <w:t>antiguidade</w:t>
                  </w:r>
                  <w:r w:rsidRPr="009C257C">
                    <w:rPr>
                      <w:rFonts w:ascii="Arial" w:hAnsi="Arial" w:cs="Arial"/>
                      <w:sz w:val="20"/>
                      <w:szCs w:val="20"/>
                    </w:rPr>
                    <w:t xml:space="preserve"> ou merecimento; transferência de cargo, função, estabelecimento ou localidade; e equiparação salarial determinada por sentença transitada em julgado.</w:t>
                  </w:r>
                </w:p>
                <w:p w14:paraId="2656D364" w14:textId="77777777" w:rsidR="00000000" w:rsidRPr="009C257C" w:rsidRDefault="0056320F">
                  <w:pPr>
                    <w:pStyle w:val="NormalWeb"/>
                    <w:jc w:val="both"/>
                    <w:rPr>
                      <w:rFonts w:ascii="Arial" w:hAnsi="Arial" w:cs="Arial"/>
                      <w:sz w:val="20"/>
                      <w:szCs w:val="20"/>
                    </w:rPr>
                  </w:pPr>
                  <w:r w:rsidRPr="009C257C">
                    <w:rPr>
                      <w:rStyle w:val="Forte"/>
                      <w:rFonts w:ascii="Arial" w:hAnsi="Arial" w:cs="Arial"/>
                      <w:sz w:val="20"/>
                      <w:szCs w:val="20"/>
                    </w:rPr>
                    <w:t>PARÁGRAFO QUARTO -</w:t>
                  </w:r>
                  <w:r w:rsidRPr="009C257C">
                    <w:rPr>
                      <w:rFonts w:ascii="Arial" w:hAnsi="Arial" w:cs="Arial"/>
                      <w:sz w:val="20"/>
                      <w:szCs w:val="20"/>
                    </w:rPr>
                    <w:t> Os salários resultan</w:t>
                  </w:r>
                  <w:r w:rsidRPr="009C257C">
                    <w:rPr>
                      <w:rFonts w:ascii="Arial" w:hAnsi="Arial" w:cs="Arial"/>
                      <w:sz w:val="20"/>
                      <w:szCs w:val="20"/>
                    </w:rPr>
                    <w:t>tes da majoração prevista no</w:t>
                  </w:r>
                  <w:r w:rsidRPr="009C257C">
                    <w:rPr>
                      <w:rFonts w:ascii="Arial" w:hAnsi="Arial" w:cs="Arial"/>
                      <w:sz w:val="20"/>
                      <w:szCs w:val="20"/>
                    </w:rPr>
                    <w:t xml:space="preserve"> </w:t>
                  </w:r>
                  <w:r w:rsidRPr="009C257C">
                    <w:rPr>
                      <w:rStyle w:val="nfase"/>
                      <w:rFonts w:ascii="Arial" w:hAnsi="Arial" w:cs="Arial"/>
                      <w:sz w:val="20"/>
                      <w:szCs w:val="20"/>
                    </w:rPr>
                    <w:t xml:space="preserve">caput </w:t>
                  </w:r>
                  <w:r w:rsidRPr="009C257C">
                    <w:rPr>
                      <w:rFonts w:ascii="Arial" w:hAnsi="Arial" w:cs="Arial"/>
                      <w:sz w:val="20"/>
                      <w:szCs w:val="20"/>
                    </w:rPr>
                    <w:t>desta cláusula servirão de base de cálculo quando da revisão na data base MARÇO/2026.</w:t>
                  </w:r>
                </w:p>
                <w:p w14:paraId="6BF85753" w14:textId="77777777" w:rsidR="00000000" w:rsidRPr="009C257C" w:rsidRDefault="0056320F">
                  <w:pPr>
                    <w:rPr>
                      <w:rFonts w:ascii="Arial" w:eastAsia="Times New Roman" w:hAnsi="Arial" w:cs="Arial"/>
                      <w:sz w:val="20"/>
                      <w:szCs w:val="20"/>
                    </w:rPr>
                  </w:pPr>
                </w:p>
                <w:p w14:paraId="313B0D9B"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Pagamento de Salário  Formas e Prazos </w:t>
                  </w:r>
                  <w:r w:rsidRPr="009C257C">
                    <w:rPr>
                      <w:rFonts w:ascii="Arial" w:eastAsia="Times New Roman" w:hAnsi="Arial" w:cs="Arial"/>
                      <w:b/>
                      <w:bCs/>
                      <w:sz w:val="20"/>
                      <w:szCs w:val="20"/>
                    </w:rPr>
                    <w:br/>
                  </w:r>
                </w:p>
                <w:p w14:paraId="40BAEEEA" w14:textId="417E5271" w:rsidR="00000000" w:rsidRPr="009C257C" w:rsidRDefault="0056320F" w:rsidP="009C257C">
                  <w:pPr>
                    <w:rPr>
                      <w:rFonts w:ascii="Arial" w:hAnsi="Arial" w:cs="Arial"/>
                      <w:sz w:val="20"/>
                      <w:szCs w:val="20"/>
                    </w:rPr>
                  </w:pPr>
                  <w:r w:rsidRPr="009C257C">
                    <w:rPr>
                      <w:rFonts w:ascii="Arial" w:eastAsia="Times New Roman" w:hAnsi="Arial" w:cs="Arial"/>
                      <w:b/>
                      <w:bCs/>
                      <w:sz w:val="20"/>
                      <w:szCs w:val="20"/>
                    </w:rPr>
                    <w:br/>
                    <w:t xml:space="preserve">CLÁUSULA QUINTA - RECIBOS SALARIAIS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lang w:val="pt-PT"/>
                    </w:rPr>
                    <w:t>As empresas fornecerão aos seus empregados no ato do</w:t>
                  </w:r>
                  <w:r w:rsidRPr="009C257C">
                    <w:rPr>
                      <w:rFonts w:ascii="Arial" w:hAnsi="Arial" w:cs="Arial"/>
                      <w:sz w:val="20"/>
                      <w:szCs w:val="20"/>
                      <w:lang w:val="pt-PT"/>
                    </w:rPr>
                    <w:t xml:space="preserve"> pagamento dos salários, discriminativo dos pagamentos e descontos efetuados através de cópia de recibos ou envelopes de pagamento onde conste:</w:t>
                  </w:r>
                </w:p>
                <w:p w14:paraId="5E6C5C59" w14:textId="77777777" w:rsidR="00000000" w:rsidRPr="009C257C" w:rsidRDefault="0056320F">
                  <w:pPr>
                    <w:pStyle w:val="Corpodetexto"/>
                    <w:tabs>
                      <w:tab w:val="left" w:pos="204"/>
                      <w:tab w:val="num" w:pos="360"/>
                    </w:tabs>
                    <w:spacing w:before="0" w:beforeAutospacing="0" w:after="0" w:afterAutospacing="0"/>
                    <w:ind w:left="360" w:hanging="360"/>
                    <w:rPr>
                      <w:rFonts w:ascii="Arial" w:hAnsi="Arial" w:cs="Arial"/>
                      <w:sz w:val="20"/>
                      <w:szCs w:val="20"/>
                    </w:rPr>
                  </w:pPr>
                  <w:r w:rsidRPr="009C257C">
                    <w:rPr>
                      <w:rFonts w:ascii="Arial" w:eastAsia="Arial" w:hAnsi="Arial" w:cs="Arial"/>
                      <w:sz w:val="20"/>
                      <w:szCs w:val="20"/>
                      <w:lang w:val="pt-PT"/>
                    </w:rPr>
                    <w:t>A)</w:t>
                  </w:r>
                  <w:r w:rsidRPr="009C257C">
                    <w:rPr>
                      <w:rFonts w:ascii="Arial" w:hAnsi="Arial" w:cs="Arial"/>
                      <w:sz w:val="20"/>
                      <w:szCs w:val="20"/>
                      <w:lang w:val="pt-PT"/>
                    </w:rPr>
                    <w:t>O número de horas normais e extras trabalhadas;</w:t>
                  </w:r>
                </w:p>
                <w:p w14:paraId="7E1FBE43" w14:textId="77777777" w:rsidR="00000000" w:rsidRPr="009C257C" w:rsidRDefault="0056320F">
                  <w:pPr>
                    <w:pStyle w:val="Corpodetexto"/>
                    <w:tabs>
                      <w:tab w:val="left" w:pos="204"/>
                      <w:tab w:val="num" w:pos="360"/>
                    </w:tabs>
                    <w:spacing w:before="0" w:beforeAutospacing="0" w:after="0" w:afterAutospacing="0"/>
                    <w:ind w:left="360" w:hanging="360"/>
                    <w:rPr>
                      <w:rFonts w:ascii="Arial" w:hAnsi="Arial" w:cs="Arial"/>
                      <w:sz w:val="20"/>
                      <w:szCs w:val="20"/>
                    </w:rPr>
                  </w:pPr>
                  <w:r w:rsidRPr="009C257C">
                    <w:rPr>
                      <w:rFonts w:ascii="Arial" w:eastAsia="Arial" w:hAnsi="Arial" w:cs="Arial"/>
                      <w:sz w:val="20"/>
                      <w:szCs w:val="20"/>
                      <w:lang w:val="pt-PT"/>
                    </w:rPr>
                    <w:t>B)</w:t>
                  </w:r>
                  <w:r w:rsidRPr="009C257C">
                    <w:rPr>
                      <w:rFonts w:ascii="Arial" w:hAnsi="Arial" w:cs="Arial"/>
                      <w:sz w:val="20"/>
                      <w:szCs w:val="20"/>
                      <w:lang w:val="pt-PT"/>
                    </w:rPr>
                    <w:t>O valor das comissõ</w:t>
                  </w:r>
                  <w:r w:rsidRPr="009C257C">
                    <w:rPr>
                      <w:rFonts w:ascii="Arial" w:hAnsi="Arial" w:cs="Arial"/>
                      <w:sz w:val="20"/>
                      <w:szCs w:val="20"/>
                      <w:lang w:val="pt-PT"/>
                    </w:rPr>
                    <w:t xml:space="preserve">es e o(s) percentual (ais) destas. </w:t>
                  </w:r>
                </w:p>
                <w:p w14:paraId="22D2FAD1" w14:textId="77777777" w:rsidR="00000000" w:rsidRPr="009C257C" w:rsidRDefault="0056320F">
                  <w:pPr>
                    <w:rPr>
                      <w:rFonts w:ascii="Arial" w:eastAsia="Times New Roman" w:hAnsi="Arial" w:cs="Arial"/>
                      <w:sz w:val="20"/>
                      <w:szCs w:val="20"/>
                    </w:rPr>
                  </w:pPr>
                </w:p>
                <w:p w14:paraId="12ECDBC0"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Remuneração DSR </w:t>
                  </w:r>
                  <w:r w:rsidRPr="009C257C">
                    <w:rPr>
                      <w:rFonts w:ascii="Arial" w:eastAsia="Times New Roman" w:hAnsi="Arial" w:cs="Arial"/>
                      <w:b/>
                      <w:bCs/>
                      <w:sz w:val="20"/>
                      <w:szCs w:val="20"/>
                    </w:rPr>
                    <w:br/>
                  </w:r>
                </w:p>
                <w:p w14:paraId="23B71497" w14:textId="15498BA1" w:rsidR="00000000" w:rsidRPr="009C257C" w:rsidRDefault="0056320F">
                  <w:pPr>
                    <w:rPr>
                      <w:rFonts w:ascii="Arial" w:eastAsia="Times New Roman" w:hAnsi="Arial" w:cs="Arial"/>
                      <w:sz w:val="20"/>
                      <w:szCs w:val="20"/>
                    </w:rPr>
                  </w:pPr>
                  <w:r w:rsidRPr="009C257C">
                    <w:rPr>
                      <w:rFonts w:ascii="Arial" w:eastAsia="Times New Roman" w:hAnsi="Arial" w:cs="Arial"/>
                      <w:b/>
                      <w:bCs/>
                      <w:sz w:val="20"/>
                      <w:szCs w:val="20"/>
                    </w:rPr>
                    <w:br/>
                    <w:t xml:space="preserve">CLÁUSULA SEXTA - REPOUSO SEMANAL REMUNERADO DO COMISSIONISTA </w:t>
                  </w:r>
                  <w:r w:rsidRPr="009C257C">
                    <w:rPr>
                      <w:rFonts w:ascii="Arial" w:eastAsia="Times New Roman" w:hAnsi="Arial" w:cs="Arial"/>
                      <w:b/>
                      <w:bCs/>
                      <w:sz w:val="20"/>
                      <w:szCs w:val="20"/>
                    </w:rPr>
                    <w:br/>
                  </w:r>
                </w:p>
                <w:p w14:paraId="419DB567" w14:textId="77777777" w:rsidR="00000000" w:rsidRPr="009C257C" w:rsidRDefault="0056320F">
                  <w:pPr>
                    <w:pStyle w:val="Corpodetexto"/>
                    <w:spacing w:before="0" w:beforeAutospacing="0" w:after="0" w:afterAutospacing="0"/>
                    <w:jc w:val="both"/>
                    <w:rPr>
                      <w:rFonts w:ascii="Arial" w:hAnsi="Arial" w:cs="Arial"/>
                      <w:sz w:val="20"/>
                      <w:szCs w:val="20"/>
                    </w:rPr>
                  </w:pPr>
                  <w:r w:rsidRPr="009C257C">
                    <w:rPr>
                      <w:rFonts w:ascii="Arial" w:hAnsi="Arial" w:cs="Arial"/>
                      <w:sz w:val="20"/>
                      <w:szCs w:val="20"/>
                      <w:lang w:val="pt-PT"/>
                    </w:rPr>
                    <w:t>O pagamento dos repousos remunerados, feriados e licença médica remunerada, devidos aos empregados comissionistas, tomará por base o to</w:t>
                  </w:r>
                  <w:r w:rsidRPr="009C257C">
                    <w:rPr>
                      <w:rFonts w:ascii="Arial" w:hAnsi="Arial" w:cs="Arial"/>
                      <w:sz w:val="20"/>
                      <w:szCs w:val="20"/>
                      <w:lang w:val="pt-PT"/>
                    </w:rPr>
                    <w:t>tal das comissões auferidas no mês, divididas pelos dias efetivamente trabalhados e multiplicadas pelos domingos, feriados e licença médica remunerada a que fizer jus</w:t>
                  </w:r>
                  <w:r w:rsidRPr="009C257C">
                    <w:rPr>
                      <w:rFonts w:ascii="Arial" w:hAnsi="Arial" w:cs="Arial"/>
                      <w:sz w:val="20"/>
                      <w:szCs w:val="20"/>
                      <w:lang w:val="pt-PT"/>
                    </w:rPr>
                    <w:t>.</w:t>
                  </w:r>
                </w:p>
                <w:p w14:paraId="5A45145F" w14:textId="77777777" w:rsidR="00000000" w:rsidRPr="009C257C" w:rsidRDefault="0056320F">
                  <w:pPr>
                    <w:rPr>
                      <w:rFonts w:ascii="Arial" w:eastAsia="Times New Roman" w:hAnsi="Arial" w:cs="Arial"/>
                      <w:sz w:val="20"/>
                      <w:szCs w:val="20"/>
                    </w:rPr>
                  </w:pPr>
                </w:p>
                <w:p w14:paraId="272B6631"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Descontos Salariais </w:t>
                  </w:r>
                  <w:r w:rsidRPr="009C257C">
                    <w:rPr>
                      <w:rFonts w:ascii="Arial" w:eastAsia="Times New Roman" w:hAnsi="Arial" w:cs="Arial"/>
                      <w:b/>
                      <w:bCs/>
                      <w:sz w:val="20"/>
                      <w:szCs w:val="20"/>
                    </w:rPr>
                    <w:br/>
                  </w:r>
                </w:p>
                <w:p w14:paraId="532E4A43" w14:textId="50EFA995" w:rsidR="00000000" w:rsidRPr="009C257C" w:rsidRDefault="0056320F" w:rsidP="009C257C">
                  <w:pPr>
                    <w:rPr>
                      <w:rFonts w:ascii="Arial" w:hAnsi="Arial" w:cs="Arial"/>
                      <w:sz w:val="20"/>
                      <w:szCs w:val="20"/>
                    </w:rPr>
                  </w:pPr>
                  <w:r w:rsidRPr="009C257C">
                    <w:rPr>
                      <w:rFonts w:ascii="Arial" w:eastAsia="Times New Roman" w:hAnsi="Arial" w:cs="Arial"/>
                      <w:b/>
                      <w:bCs/>
                      <w:sz w:val="20"/>
                      <w:szCs w:val="20"/>
                    </w:rPr>
                    <w:br/>
                    <w:t xml:space="preserve">CLÁUSULA SÉTIMA - OUTROS DESCONTOS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lang w:val="pt-PT"/>
                    </w:rPr>
                    <w:t>Serão considerados válido</w:t>
                  </w:r>
                  <w:r w:rsidRPr="009C257C">
                    <w:rPr>
                      <w:rFonts w:ascii="Arial" w:hAnsi="Arial" w:cs="Arial"/>
                      <w:sz w:val="20"/>
                      <w:szCs w:val="20"/>
                      <w:lang w:val="pt-PT"/>
                    </w:rPr>
                    <w:t>s os descontos salariais, desde que prévia e expressamente autorizados pelo empregado, efetuados pelo empregador a título de fundações, cooperativas, clubes, previdência privada, transporte, seguro de vida em grupo, farmácia</w:t>
                  </w:r>
                  <w:r w:rsidRPr="009C257C">
                    <w:rPr>
                      <w:rFonts w:ascii="Arial" w:hAnsi="Arial" w:cs="Arial"/>
                      <w:color w:val="000000"/>
                      <w:sz w:val="20"/>
                      <w:szCs w:val="20"/>
                      <w:lang w:val="pt-PT"/>
                    </w:rPr>
                    <w:t>, convênio com médicos, operador</w:t>
                  </w:r>
                  <w:r w:rsidRPr="009C257C">
                    <w:rPr>
                      <w:rFonts w:ascii="Arial" w:hAnsi="Arial" w:cs="Arial"/>
                      <w:color w:val="000000"/>
                      <w:sz w:val="20"/>
                      <w:szCs w:val="20"/>
                      <w:lang w:val="pt-PT"/>
                    </w:rPr>
                    <w:t>as de plano de saúde</w:t>
                  </w:r>
                  <w:r w:rsidRPr="009C257C">
                    <w:rPr>
                      <w:rFonts w:ascii="Arial" w:hAnsi="Arial" w:cs="Arial"/>
                      <w:sz w:val="20"/>
                      <w:szCs w:val="20"/>
                      <w:lang w:val="pt-PT"/>
                    </w:rPr>
                    <w:t>, dentistas, clínicas, óticas, funerárias, hospitais, casas de saúde e laboratórios; convênios com lojas; convênios para fornecimento de alimentação, seja através de supermercado ou por intermediação do SESC ou SESI; cesta básica e as d</w:t>
                  </w:r>
                  <w:r w:rsidRPr="009C257C">
                    <w:rPr>
                      <w:rFonts w:ascii="Arial" w:hAnsi="Arial" w:cs="Arial"/>
                      <w:sz w:val="20"/>
                      <w:szCs w:val="20"/>
                      <w:lang w:val="pt-PT"/>
                    </w:rPr>
                    <w:t>emais já previstas em lei</w:t>
                  </w:r>
                  <w:r w:rsidRPr="009C257C">
                    <w:rPr>
                      <w:rFonts w:ascii="Arial" w:hAnsi="Arial" w:cs="Arial"/>
                      <w:sz w:val="20"/>
                      <w:szCs w:val="20"/>
                      <w:lang w:val="pt-PT"/>
                    </w:rPr>
                    <w:t>.</w:t>
                  </w:r>
                  <w:r w:rsidRPr="009C257C">
                    <w:rPr>
                      <w:rFonts w:ascii="Arial" w:hAnsi="Arial" w:cs="Arial"/>
                      <w:sz w:val="20"/>
                      <w:szCs w:val="20"/>
                      <w:lang w:val="pt-PT"/>
                    </w:rPr>
                    <w:t> </w:t>
                  </w:r>
                </w:p>
                <w:p w14:paraId="31E3CF65" w14:textId="77777777" w:rsidR="00000000" w:rsidRPr="009C257C" w:rsidRDefault="0056320F">
                  <w:pPr>
                    <w:pStyle w:val="Corpodetexto"/>
                    <w:spacing w:before="0" w:beforeAutospacing="0" w:after="0" w:afterAutospacing="0"/>
                    <w:jc w:val="both"/>
                    <w:rPr>
                      <w:rFonts w:ascii="Arial" w:hAnsi="Arial" w:cs="Arial"/>
                      <w:sz w:val="20"/>
                      <w:szCs w:val="20"/>
                    </w:rPr>
                  </w:pPr>
                  <w:r w:rsidRPr="009C257C">
                    <w:rPr>
                      <w:rFonts w:ascii="Arial" w:hAnsi="Arial" w:cs="Arial"/>
                      <w:sz w:val="20"/>
                      <w:szCs w:val="20"/>
                    </w:rPr>
                    <w:t> </w:t>
                  </w:r>
                </w:p>
                <w:p w14:paraId="0B98347B" w14:textId="77777777" w:rsidR="00000000" w:rsidRPr="009C257C" w:rsidRDefault="0056320F">
                  <w:pPr>
                    <w:pStyle w:val="Corpodetexto"/>
                    <w:pBdr>
                      <w:top w:val="single" w:sz="4" w:space="1" w:color="auto"/>
                      <w:left w:val="single" w:sz="4" w:space="4" w:color="auto"/>
                      <w:bottom w:val="single" w:sz="4" w:space="1" w:color="auto"/>
                      <w:right w:val="single" w:sz="4" w:space="4" w:color="auto"/>
                    </w:pBdr>
                    <w:shd w:val="pct25" w:color="auto" w:fill="auto"/>
                    <w:spacing w:before="0" w:beforeAutospacing="0" w:after="0" w:afterAutospacing="0"/>
                    <w:rPr>
                      <w:rFonts w:ascii="Arial" w:hAnsi="Arial" w:cs="Arial"/>
                      <w:sz w:val="20"/>
                      <w:szCs w:val="20"/>
                    </w:rPr>
                  </w:pPr>
                  <w:r w:rsidRPr="009C257C">
                    <w:rPr>
                      <w:rStyle w:val="Forte"/>
                      <w:rFonts w:ascii="Arial" w:hAnsi="Arial" w:cs="Arial"/>
                      <w:bCs w:val="0"/>
                      <w:sz w:val="20"/>
                      <w:szCs w:val="20"/>
                      <w:lang w:val="pt-PT"/>
                    </w:rPr>
                    <w:t>PARÁGRAFO ÚNICO</w:t>
                  </w:r>
                </w:p>
                <w:p w14:paraId="6921FD8A" w14:textId="77777777" w:rsidR="00000000" w:rsidRPr="009C257C" w:rsidRDefault="0056320F">
                  <w:pPr>
                    <w:pStyle w:val="Corpodetexto"/>
                    <w:spacing w:before="0" w:beforeAutospacing="0" w:after="0" w:afterAutospacing="0"/>
                    <w:rPr>
                      <w:rFonts w:ascii="Arial" w:hAnsi="Arial" w:cs="Arial"/>
                      <w:sz w:val="20"/>
                      <w:szCs w:val="20"/>
                    </w:rPr>
                  </w:pPr>
                  <w:r w:rsidRPr="009C257C">
                    <w:rPr>
                      <w:rFonts w:ascii="Arial" w:hAnsi="Arial" w:cs="Arial"/>
                      <w:sz w:val="20"/>
                      <w:szCs w:val="20"/>
                      <w:lang w:val="pt-PT"/>
                    </w:rPr>
                    <w:t>Fica ressalvado o direito do empregado de cancelar, a qualquer tempo e por escrito, a autorização para que se proceda aos descontos salariais acima especificados, no “caput” desta cláusula, respeitada as obriga</w:t>
                  </w:r>
                  <w:r w:rsidRPr="009C257C">
                    <w:rPr>
                      <w:rFonts w:ascii="Arial" w:hAnsi="Arial" w:cs="Arial"/>
                      <w:sz w:val="20"/>
                      <w:szCs w:val="20"/>
                      <w:lang w:val="pt-PT"/>
                    </w:rPr>
                    <w:t>ções já anteriormente assumidas pelo empregado e empregador.</w:t>
                  </w:r>
                </w:p>
                <w:p w14:paraId="5C0D16A3" w14:textId="6F09402B" w:rsidR="00000000" w:rsidRPr="009C257C" w:rsidRDefault="0056320F" w:rsidP="009C257C">
                  <w:pPr>
                    <w:rPr>
                      <w:rFonts w:ascii="Arial" w:hAnsi="Arial" w:cs="Arial"/>
                      <w:sz w:val="20"/>
                      <w:szCs w:val="20"/>
                      <w:lang w:val="pt-PT"/>
                    </w:rPr>
                  </w:pPr>
                  <w:r w:rsidRPr="009C257C">
                    <w:rPr>
                      <w:rFonts w:ascii="Arial" w:eastAsia="Times New Roman" w:hAnsi="Arial" w:cs="Arial"/>
                      <w:sz w:val="20"/>
                      <w:szCs w:val="20"/>
                    </w:rPr>
                    <w:br/>
                  </w:r>
                  <w:r w:rsidRPr="009C257C">
                    <w:rPr>
                      <w:rFonts w:ascii="Arial" w:eastAsia="Times New Roman" w:hAnsi="Arial" w:cs="Arial"/>
                      <w:b/>
                      <w:bCs/>
                      <w:sz w:val="20"/>
                      <w:szCs w:val="20"/>
                    </w:rPr>
                    <w:br/>
                    <w:t xml:space="preserve">CLÁUSULA OITAVA - CHEQUE SEM COBERTURA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lang w:val="pt-PT"/>
                    </w:rPr>
                    <w:t>As empresas não descontarão do salário de seus empregados que exerçam função de caixa ou equivalente, valores relativos a cheques sem cobertura ou frau</w:t>
                  </w:r>
                  <w:r w:rsidRPr="009C257C">
                    <w:rPr>
                      <w:rFonts w:ascii="Arial" w:hAnsi="Arial" w:cs="Arial"/>
                      <w:sz w:val="20"/>
                      <w:szCs w:val="20"/>
                      <w:lang w:val="pt-PT"/>
                    </w:rPr>
                    <w:t>dulentamente emitidos, desde que tenham sido cumpridas as formalidades exigidas pelo empregador para a sua aceitação.</w:t>
                  </w:r>
                </w:p>
                <w:p w14:paraId="7D2A5B14" w14:textId="77777777" w:rsidR="00000000" w:rsidRPr="009C257C" w:rsidRDefault="0056320F">
                  <w:pPr>
                    <w:rPr>
                      <w:rFonts w:ascii="Arial" w:eastAsia="Times New Roman" w:hAnsi="Arial" w:cs="Arial"/>
                      <w:sz w:val="20"/>
                      <w:szCs w:val="20"/>
                    </w:rPr>
                  </w:pPr>
                </w:p>
                <w:p w14:paraId="5CF515BC"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Outras normas referentes a salários, reajustes, pagamentos e critérios para cálculo </w:t>
                  </w:r>
                  <w:r w:rsidRPr="009C257C">
                    <w:rPr>
                      <w:rFonts w:ascii="Arial" w:eastAsia="Times New Roman" w:hAnsi="Arial" w:cs="Arial"/>
                      <w:b/>
                      <w:bCs/>
                      <w:sz w:val="20"/>
                      <w:szCs w:val="20"/>
                    </w:rPr>
                    <w:br/>
                  </w:r>
                </w:p>
                <w:p w14:paraId="2A21A07D" w14:textId="21705F6B" w:rsidR="00000000" w:rsidRPr="009C257C" w:rsidRDefault="0056320F" w:rsidP="009C257C">
                  <w:pPr>
                    <w:rPr>
                      <w:rFonts w:ascii="Arial" w:hAnsi="Arial" w:cs="Arial"/>
                      <w:sz w:val="20"/>
                      <w:szCs w:val="20"/>
                      <w:lang w:val="pt-PT"/>
                    </w:rPr>
                  </w:pPr>
                  <w:r w:rsidRPr="009C257C">
                    <w:rPr>
                      <w:rFonts w:ascii="Arial" w:eastAsia="Times New Roman" w:hAnsi="Arial" w:cs="Arial"/>
                      <w:b/>
                      <w:bCs/>
                      <w:sz w:val="20"/>
                      <w:szCs w:val="20"/>
                    </w:rPr>
                    <w:br/>
                    <w:t>CLÁUSULA NONA - PAGAMENTO DE SALÁRIOS EM SEXTAS-F</w:t>
                  </w:r>
                  <w:r w:rsidRPr="009C257C">
                    <w:rPr>
                      <w:rFonts w:ascii="Arial" w:eastAsia="Times New Roman" w:hAnsi="Arial" w:cs="Arial"/>
                      <w:b/>
                      <w:bCs/>
                      <w:sz w:val="20"/>
                      <w:szCs w:val="20"/>
                    </w:rPr>
                    <w:t xml:space="preserve">EIRAS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lang w:val="pt-PT"/>
                    </w:rPr>
                    <w:t>Os empregadores efetuarão o pagamento dos sa</w:t>
                  </w:r>
                  <w:r w:rsidRPr="009C257C">
                    <w:rPr>
                      <w:rFonts w:ascii="Arial" w:hAnsi="Arial" w:cs="Arial"/>
                      <w:sz w:val="20"/>
                      <w:szCs w:val="20"/>
                      <w:lang w:val="pt-PT"/>
                    </w:rPr>
                    <w:t>lários em moeda corrente, sempre que o mesmo se realizar em sextas-feiras ou véspera de feriado, salvo se a empresa adotar sistema de depósito em conta bancária.</w:t>
                  </w:r>
                </w:p>
                <w:p w14:paraId="6B290175" w14:textId="126AACB5" w:rsidR="00000000" w:rsidRPr="009C257C" w:rsidRDefault="0056320F" w:rsidP="009C257C">
                  <w:pPr>
                    <w:rPr>
                      <w:rFonts w:ascii="Arial" w:hAnsi="Arial" w:cs="Arial"/>
                      <w:sz w:val="20"/>
                      <w:szCs w:val="20"/>
                    </w:rPr>
                  </w:pPr>
                  <w:r w:rsidRPr="009C257C">
                    <w:rPr>
                      <w:rFonts w:ascii="Arial" w:eastAsia="Times New Roman" w:hAnsi="Arial" w:cs="Arial"/>
                      <w:sz w:val="20"/>
                      <w:szCs w:val="20"/>
                    </w:rPr>
                    <w:br/>
                  </w:r>
                  <w:r w:rsidRPr="009C257C">
                    <w:rPr>
                      <w:rFonts w:ascii="Arial" w:eastAsia="Times New Roman" w:hAnsi="Arial" w:cs="Arial"/>
                      <w:b/>
                      <w:bCs/>
                      <w:sz w:val="20"/>
                      <w:szCs w:val="20"/>
                    </w:rPr>
                    <w:br/>
                    <w:t xml:space="preserve">CLÁUSULA DÉCIMA - PAGAMENTOA DAS DIFERENÇAS SALARIAIS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rPr>
                    <w:t>As diferenças salariais decorrentes</w:t>
                  </w:r>
                  <w:r w:rsidRPr="009C257C">
                    <w:rPr>
                      <w:rFonts w:ascii="Arial" w:hAnsi="Arial" w:cs="Arial"/>
                      <w:sz w:val="20"/>
                      <w:szCs w:val="20"/>
                    </w:rPr>
                    <w:t xml:space="preserve"> da aplicação da presente convenção coletiva deverão ser satisfeitas, em até duas vezes de igual valor, junto com as folhas de pagamento dos salários dos meses de </w:t>
                  </w:r>
                  <w:r w:rsidRPr="009C257C">
                    <w:rPr>
                      <w:rStyle w:val="Forte"/>
                      <w:rFonts w:ascii="Arial" w:hAnsi="Arial" w:cs="Arial"/>
                      <w:sz w:val="20"/>
                      <w:szCs w:val="20"/>
                    </w:rPr>
                    <w:t>NOVEMBRO/2025 e DEZEMBRO/2025</w:t>
                  </w:r>
                  <w:r w:rsidRPr="009C257C">
                    <w:rPr>
                      <w:rFonts w:ascii="Arial" w:hAnsi="Arial" w:cs="Arial"/>
                      <w:sz w:val="20"/>
                      <w:szCs w:val="20"/>
                    </w:rPr>
                    <w:t>.</w:t>
                  </w:r>
                </w:p>
                <w:p w14:paraId="1F29D407" w14:textId="77777777" w:rsidR="00000000" w:rsidRPr="009C257C" w:rsidRDefault="0056320F">
                  <w:pPr>
                    <w:rPr>
                      <w:rFonts w:ascii="Arial" w:eastAsia="Times New Roman" w:hAnsi="Arial" w:cs="Arial"/>
                      <w:sz w:val="20"/>
                      <w:szCs w:val="20"/>
                    </w:rPr>
                  </w:pPr>
                </w:p>
                <w:p w14:paraId="22B7C106"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sz w:val="20"/>
                      <w:szCs w:val="20"/>
                    </w:rPr>
                    <w:br/>
                  </w:r>
                  <w:r w:rsidRPr="009C257C">
                    <w:rPr>
                      <w:rFonts w:ascii="Arial" w:eastAsia="Times New Roman" w:hAnsi="Arial" w:cs="Arial"/>
                      <w:b/>
                      <w:bCs/>
                      <w:sz w:val="20"/>
                      <w:szCs w:val="20"/>
                    </w:rPr>
                    <w:t xml:space="preserve">Gratificações, Adicionais, Auxílios e Outros </w:t>
                  </w:r>
                  <w:r w:rsidRPr="009C257C">
                    <w:rPr>
                      <w:rFonts w:ascii="Arial" w:eastAsia="Times New Roman" w:hAnsi="Arial" w:cs="Arial"/>
                      <w:b/>
                      <w:bCs/>
                      <w:sz w:val="20"/>
                      <w:szCs w:val="20"/>
                    </w:rPr>
                    <w:br/>
                  </w:r>
                </w:p>
                <w:p w14:paraId="7E74CAA8"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13º Salário </w:t>
                  </w:r>
                  <w:r w:rsidRPr="009C257C">
                    <w:rPr>
                      <w:rFonts w:ascii="Arial" w:eastAsia="Times New Roman" w:hAnsi="Arial" w:cs="Arial"/>
                      <w:b/>
                      <w:bCs/>
                      <w:sz w:val="20"/>
                      <w:szCs w:val="20"/>
                    </w:rPr>
                    <w:br/>
                  </w:r>
                </w:p>
                <w:p w14:paraId="5D1A6FA9" w14:textId="5B4F75E5" w:rsidR="00000000" w:rsidRPr="009C257C" w:rsidRDefault="0056320F" w:rsidP="009C257C">
                  <w:pPr>
                    <w:rPr>
                      <w:rFonts w:ascii="Arial" w:hAnsi="Arial" w:cs="Arial"/>
                      <w:sz w:val="20"/>
                      <w:szCs w:val="20"/>
                      <w:lang w:val="pt-PT"/>
                    </w:rPr>
                  </w:pPr>
                  <w:r w:rsidRPr="009C257C">
                    <w:rPr>
                      <w:rFonts w:ascii="Arial" w:eastAsia="Times New Roman" w:hAnsi="Arial" w:cs="Arial"/>
                      <w:b/>
                      <w:bCs/>
                      <w:sz w:val="20"/>
                      <w:szCs w:val="20"/>
                    </w:rPr>
                    <w:br/>
                    <w:t xml:space="preserve">CLÁUSULA DÉCIMA PRIMEIRA - ADIANTAMENTO DO 13º SALÁRIO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lang w:val="pt-PT"/>
                    </w:rPr>
                    <w:t>As empresas pagarão 50% (cinqüenta por cento) do 13º salário aos empregados que o requeiram até 10 (dez) dias após o recebimento do aviso de férias, salvo em caso de férias coletivas.</w:t>
                  </w:r>
                </w:p>
                <w:p w14:paraId="5A3A92E4" w14:textId="77777777" w:rsidR="00000000" w:rsidRPr="009C257C" w:rsidRDefault="0056320F">
                  <w:pPr>
                    <w:rPr>
                      <w:rFonts w:ascii="Arial" w:eastAsia="Times New Roman" w:hAnsi="Arial" w:cs="Arial"/>
                      <w:sz w:val="20"/>
                      <w:szCs w:val="20"/>
                    </w:rPr>
                  </w:pPr>
                </w:p>
                <w:p w14:paraId="14220F45"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Adicional de Hora-Extra </w:t>
                  </w:r>
                  <w:r w:rsidRPr="009C257C">
                    <w:rPr>
                      <w:rFonts w:ascii="Arial" w:eastAsia="Times New Roman" w:hAnsi="Arial" w:cs="Arial"/>
                      <w:b/>
                      <w:bCs/>
                      <w:sz w:val="20"/>
                      <w:szCs w:val="20"/>
                    </w:rPr>
                    <w:br/>
                  </w:r>
                </w:p>
                <w:p w14:paraId="042E9F44" w14:textId="681A7D8D" w:rsidR="00000000" w:rsidRPr="009C257C" w:rsidRDefault="0056320F" w:rsidP="009C257C">
                  <w:pPr>
                    <w:rPr>
                      <w:rFonts w:ascii="Arial" w:hAnsi="Arial" w:cs="Arial"/>
                      <w:b/>
                      <w:snapToGrid w:val="0"/>
                      <w:sz w:val="20"/>
                      <w:szCs w:val="20"/>
                      <w:lang w:val="pt-PT"/>
                    </w:rPr>
                  </w:pPr>
                  <w:r w:rsidRPr="009C257C">
                    <w:rPr>
                      <w:rFonts w:ascii="Arial" w:eastAsia="Times New Roman" w:hAnsi="Arial" w:cs="Arial"/>
                      <w:b/>
                      <w:bCs/>
                      <w:sz w:val="20"/>
                      <w:szCs w:val="20"/>
                    </w:rPr>
                    <w:br/>
                    <w:t xml:space="preserve">CLÁUSULA DÉCIMA SEGUNDA - ADICIONAL DE HORAS EXTRAS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napToGrid w:val="0"/>
                      <w:sz w:val="20"/>
                      <w:szCs w:val="20"/>
                      <w:lang w:val="pt-PT"/>
                    </w:rPr>
                    <w:t>As horas extras excedentes as duas primeiras serão remuneradas com um acréscimo de 1OO% (cem por cento).</w:t>
                  </w:r>
                </w:p>
                <w:p w14:paraId="2BF2B021" w14:textId="70076E2C" w:rsidR="00000000" w:rsidRPr="009C257C" w:rsidRDefault="0056320F" w:rsidP="009C257C">
                  <w:pPr>
                    <w:rPr>
                      <w:rFonts w:ascii="Arial" w:hAnsi="Arial" w:cs="Arial"/>
                      <w:sz w:val="20"/>
                      <w:szCs w:val="20"/>
                    </w:rPr>
                  </w:pPr>
                  <w:r w:rsidRPr="009C257C">
                    <w:rPr>
                      <w:rFonts w:ascii="Arial" w:eastAsia="Times New Roman" w:hAnsi="Arial" w:cs="Arial"/>
                      <w:sz w:val="20"/>
                      <w:szCs w:val="20"/>
                    </w:rPr>
                    <w:br/>
                  </w:r>
                  <w:r w:rsidRPr="009C257C">
                    <w:rPr>
                      <w:rFonts w:ascii="Arial" w:eastAsia="Times New Roman" w:hAnsi="Arial" w:cs="Arial"/>
                      <w:b/>
                      <w:bCs/>
                      <w:sz w:val="20"/>
                      <w:szCs w:val="20"/>
                    </w:rPr>
                    <w:br/>
                    <w:t>CLÁUSULA DÉCIMA TERCEIRA - ADICIONAL DE HORAS EXTRAS DO COMISSIONIS</w:t>
                  </w:r>
                  <w:r w:rsidRPr="009C257C">
                    <w:rPr>
                      <w:rFonts w:ascii="Arial" w:eastAsia="Times New Roman" w:hAnsi="Arial" w:cs="Arial"/>
                      <w:b/>
                      <w:bCs/>
                      <w:sz w:val="20"/>
                      <w:szCs w:val="20"/>
                    </w:rPr>
                    <w:t xml:space="preserve">TA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lang w:val="pt-PT"/>
                    </w:rPr>
                    <w:t>O cálculo da hora extra do empregado comissionista tomará por base o valor das comissões auferidas no mês, dividido pelo número de horas trabalhadas, acrescentando-se ao valor hora o adicional para horas extras previsto nesta Convenção</w:t>
                  </w:r>
                  <w:r w:rsidRPr="009C257C">
                    <w:rPr>
                      <w:rFonts w:ascii="Arial" w:hAnsi="Arial" w:cs="Arial"/>
                      <w:sz w:val="20"/>
                      <w:szCs w:val="20"/>
                      <w:lang w:val="pt-PT"/>
                    </w:rPr>
                    <w:t>.</w:t>
                  </w:r>
                </w:p>
                <w:p w14:paraId="185B9E75" w14:textId="77777777" w:rsidR="00000000" w:rsidRPr="009C257C" w:rsidRDefault="0056320F">
                  <w:pPr>
                    <w:rPr>
                      <w:rFonts w:ascii="Arial" w:eastAsia="Times New Roman" w:hAnsi="Arial" w:cs="Arial"/>
                      <w:sz w:val="20"/>
                      <w:szCs w:val="20"/>
                    </w:rPr>
                  </w:pPr>
                </w:p>
                <w:p w14:paraId="0DDAB863"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Adicional d</w:t>
                  </w:r>
                  <w:r w:rsidRPr="009C257C">
                    <w:rPr>
                      <w:rFonts w:ascii="Arial" w:eastAsia="Times New Roman" w:hAnsi="Arial" w:cs="Arial"/>
                      <w:b/>
                      <w:bCs/>
                      <w:sz w:val="20"/>
                      <w:szCs w:val="20"/>
                    </w:rPr>
                    <w:t xml:space="preserve">e Tempo de Serviço </w:t>
                  </w:r>
                  <w:r w:rsidRPr="009C257C">
                    <w:rPr>
                      <w:rFonts w:ascii="Arial" w:eastAsia="Times New Roman" w:hAnsi="Arial" w:cs="Arial"/>
                      <w:b/>
                      <w:bCs/>
                      <w:sz w:val="20"/>
                      <w:szCs w:val="20"/>
                    </w:rPr>
                    <w:br/>
                  </w:r>
                </w:p>
                <w:p w14:paraId="2D96B742" w14:textId="61F0DAD1" w:rsidR="00000000" w:rsidRPr="009C257C" w:rsidRDefault="0056320F" w:rsidP="009C257C">
                  <w:pPr>
                    <w:rPr>
                      <w:rFonts w:ascii="Arial" w:hAnsi="Arial" w:cs="Arial"/>
                      <w:snapToGrid w:val="0"/>
                      <w:sz w:val="20"/>
                      <w:szCs w:val="20"/>
                    </w:rPr>
                  </w:pPr>
                  <w:r w:rsidRPr="009C257C">
                    <w:rPr>
                      <w:rFonts w:ascii="Arial" w:eastAsia="Times New Roman" w:hAnsi="Arial" w:cs="Arial"/>
                      <w:b/>
                      <w:bCs/>
                      <w:sz w:val="20"/>
                      <w:szCs w:val="20"/>
                    </w:rPr>
                    <w:br/>
                    <w:t xml:space="preserve">CLÁUSULA DÉCIMA QUARTA - ADICIONAL POR TEMPO DE SERVIÇO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rPr>
                    <w:t xml:space="preserve">Fica assegurado aos empregados, representado pelo sindicato obreiro, </w:t>
                  </w:r>
                  <w:proofErr w:type="gramStart"/>
                  <w:r w:rsidRPr="009C257C">
                    <w:rPr>
                      <w:rFonts w:ascii="Arial" w:hAnsi="Arial" w:cs="Arial"/>
                      <w:sz w:val="20"/>
                      <w:szCs w:val="20"/>
                    </w:rPr>
                    <w:t>um  adicional</w:t>
                  </w:r>
                  <w:proofErr w:type="gramEnd"/>
                  <w:r w:rsidRPr="009C257C">
                    <w:rPr>
                      <w:rFonts w:ascii="Arial" w:hAnsi="Arial" w:cs="Arial"/>
                      <w:sz w:val="20"/>
                      <w:szCs w:val="20"/>
                    </w:rPr>
                    <w:t xml:space="preserve"> de </w:t>
                  </w:r>
                  <w:r w:rsidRPr="009C257C">
                    <w:rPr>
                      <w:rFonts w:ascii="Arial" w:hAnsi="Arial" w:cs="Arial"/>
                      <w:b/>
                      <w:snapToGrid w:val="0"/>
                      <w:sz w:val="20"/>
                      <w:szCs w:val="20"/>
                    </w:rPr>
                    <w:t xml:space="preserve">3,0% </w:t>
                  </w:r>
                  <w:r w:rsidRPr="009C257C">
                    <w:rPr>
                      <w:rFonts w:ascii="Arial" w:hAnsi="Arial" w:cs="Arial"/>
                      <w:snapToGrid w:val="0"/>
                      <w:sz w:val="20"/>
                      <w:szCs w:val="20"/>
                    </w:rPr>
                    <w:t>(três  por cento) para cada três anos de serviço na mesma empresa, percentual este q</w:t>
                  </w:r>
                  <w:r w:rsidRPr="009C257C">
                    <w:rPr>
                      <w:rFonts w:ascii="Arial" w:hAnsi="Arial" w:cs="Arial"/>
                      <w:snapToGrid w:val="0"/>
                      <w:sz w:val="20"/>
                      <w:szCs w:val="20"/>
                    </w:rPr>
                    <w:t>ue incidirá, mensalmente, sobre o salário efetivamente percebido pelo empregado, independente da forma de remuneração.</w:t>
                  </w:r>
                </w:p>
                <w:p w14:paraId="0A012A22" w14:textId="77777777" w:rsidR="00000000" w:rsidRPr="009C257C" w:rsidRDefault="0056320F">
                  <w:pPr>
                    <w:widowControl w:val="0"/>
                    <w:tabs>
                      <w:tab w:val="left" w:pos="204"/>
                    </w:tabs>
                    <w:spacing w:line="266" w:lineRule="exact"/>
                    <w:jc w:val="both"/>
                    <w:rPr>
                      <w:rFonts w:ascii="Arial" w:hAnsi="Arial" w:cs="Arial"/>
                      <w:sz w:val="20"/>
                      <w:szCs w:val="20"/>
                    </w:rPr>
                  </w:pPr>
                </w:p>
                <w:p w14:paraId="69BA14F1" w14:textId="77777777" w:rsidR="00000000" w:rsidRPr="009C257C" w:rsidRDefault="0056320F">
                  <w:pPr>
                    <w:rPr>
                      <w:rFonts w:ascii="Arial" w:eastAsia="Times New Roman" w:hAnsi="Arial" w:cs="Arial"/>
                      <w:sz w:val="20"/>
                      <w:szCs w:val="20"/>
                    </w:rPr>
                  </w:pPr>
                </w:p>
                <w:p w14:paraId="22C26367"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Comissões </w:t>
                  </w:r>
                  <w:r w:rsidRPr="009C257C">
                    <w:rPr>
                      <w:rFonts w:ascii="Arial" w:eastAsia="Times New Roman" w:hAnsi="Arial" w:cs="Arial"/>
                      <w:b/>
                      <w:bCs/>
                      <w:sz w:val="20"/>
                      <w:szCs w:val="20"/>
                    </w:rPr>
                    <w:br/>
                  </w:r>
                </w:p>
                <w:p w14:paraId="50AAE401" w14:textId="24837373" w:rsidR="00000000" w:rsidRPr="009C257C" w:rsidRDefault="0056320F" w:rsidP="009C257C">
                  <w:pPr>
                    <w:rPr>
                      <w:rFonts w:ascii="Arial" w:hAnsi="Arial" w:cs="Arial"/>
                      <w:sz w:val="20"/>
                      <w:szCs w:val="20"/>
                      <w:lang w:val="pt-PT"/>
                    </w:rPr>
                  </w:pPr>
                  <w:r w:rsidRPr="009C257C">
                    <w:rPr>
                      <w:rFonts w:ascii="Arial" w:eastAsia="Times New Roman" w:hAnsi="Arial" w:cs="Arial"/>
                      <w:b/>
                      <w:bCs/>
                      <w:sz w:val="20"/>
                      <w:szCs w:val="20"/>
                    </w:rPr>
                    <w:br/>
                    <w:t xml:space="preserve">CLÁUSULA DÉCIMA QUINTA - CÁLCULO PARA COMISSIONISTAS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lang w:val="pt-PT"/>
                    </w:rPr>
                    <w:t xml:space="preserve">Fica assegurado para os empregados comissionistas que o pagamento da gratificação natalina, férias e parcelas rescisórias, terá por base de cálculo a média dos últimos </w:t>
                  </w:r>
                  <w:proofErr w:type="gramStart"/>
                  <w:r w:rsidRPr="009C257C">
                    <w:rPr>
                      <w:rFonts w:ascii="Arial" w:hAnsi="Arial" w:cs="Arial"/>
                      <w:sz w:val="20"/>
                      <w:szCs w:val="20"/>
                      <w:lang w:val="pt-PT"/>
                    </w:rPr>
                    <w:t>doze(</w:t>
                  </w:r>
                  <w:proofErr w:type="gramEnd"/>
                  <w:r w:rsidRPr="009C257C">
                    <w:rPr>
                      <w:rFonts w:ascii="Arial" w:hAnsi="Arial" w:cs="Arial"/>
                      <w:sz w:val="20"/>
                      <w:szCs w:val="20"/>
                      <w:lang w:val="pt-PT"/>
                    </w:rPr>
                    <w:t>12)  meses, somando-se o salário fixo, quando houver.</w:t>
                  </w:r>
                </w:p>
                <w:p w14:paraId="46F9D0D5" w14:textId="77777777" w:rsidR="00000000" w:rsidRPr="009C257C" w:rsidRDefault="0056320F">
                  <w:pPr>
                    <w:rPr>
                      <w:rFonts w:ascii="Arial" w:eastAsia="Times New Roman" w:hAnsi="Arial" w:cs="Arial"/>
                      <w:sz w:val="20"/>
                      <w:szCs w:val="20"/>
                    </w:rPr>
                  </w:pPr>
                </w:p>
                <w:p w14:paraId="78CD4661"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Auxílio Educação </w:t>
                  </w:r>
                  <w:r w:rsidRPr="009C257C">
                    <w:rPr>
                      <w:rFonts w:ascii="Arial" w:eastAsia="Times New Roman" w:hAnsi="Arial" w:cs="Arial"/>
                      <w:b/>
                      <w:bCs/>
                      <w:sz w:val="20"/>
                      <w:szCs w:val="20"/>
                    </w:rPr>
                    <w:br/>
                  </w:r>
                </w:p>
                <w:p w14:paraId="2948E77E" w14:textId="7796D6BA" w:rsidR="00000000" w:rsidRPr="009C257C" w:rsidRDefault="0056320F" w:rsidP="009C257C">
                  <w:pPr>
                    <w:rPr>
                      <w:rFonts w:ascii="Arial" w:hAnsi="Arial" w:cs="Arial"/>
                      <w:sz w:val="20"/>
                      <w:szCs w:val="20"/>
                    </w:rPr>
                  </w:pPr>
                  <w:r w:rsidRPr="009C257C">
                    <w:rPr>
                      <w:rFonts w:ascii="Arial" w:eastAsia="Times New Roman" w:hAnsi="Arial" w:cs="Arial"/>
                      <w:b/>
                      <w:bCs/>
                      <w:sz w:val="20"/>
                      <w:szCs w:val="20"/>
                    </w:rPr>
                    <w:br/>
                    <w:t>CLÁUSUL</w:t>
                  </w:r>
                  <w:r w:rsidRPr="009C257C">
                    <w:rPr>
                      <w:rFonts w:ascii="Arial" w:eastAsia="Times New Roman" w:hAnsi="Arial" w:cs="Arial"/>
                      <w:b/>
                      <w:bCs/>
                      <w:sz w:val="20"/>
                      <w:szCs w:val="20"/>
                    </w:rPr>
                    <w:t xml:space="preserve">A DÉCIMA SEXTA - AUXÍLIO ESTUDANTE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rPr>
                    <w:t>As empresas concederão um auxílio-estudante no valor equivalente a um piso salarial, pago em duas parcelas, de meio piso salarial em cada uma, aos empregados estudantes matriculados em estabelecimentos de ensino oficia</w:t>
                  </w:r>
                  <w:r w:rsidRPr="009C257C">
                    <w:rPr>
                      <w:rFonts w:ascii="Arial" w:hAnsi="Arial" w:cs="Arial"/>
                      <w:sz w:val="20"/>
                      <w:szCs w:val="20"/>
                    </w:rPr>
                    <w:t>l ou reconhecido por lei, excluindo-se deste pagamento a realização de cursos livres que não sejam reconhecidos por lei, independentemente do local de ensino que foram ou estejam sendo realizados. E quando o comerciário não for estudante, caberá então a um</w:t>
                  </w:r>
                  <w:r w:rsidRPr="009C257C">
                    <w:rPr>
                      <w:rFonts w:ascii="Arial" w:hAnsi="Arial" w:cs="Arial"/>
                      <w:sz w:val="20"/>
                      <w:szCs w:val="20"/>
                    </w:rPr>
                    <w:t xml:space="preserve"> filho(a) estudante que tenha até 18 anos, sendo que, para este, o valor do auxílio será de 50% (cinquenta por cento) do piso salarial, pago em duas parcelas de 25% (vinte e cinco por cento) do piso salarial em cada uma. A primeira parcela do referido auxí</w:t>
                  </w:r>
                  <w:r w:rsidRPr="009C257C">
                    <w:rPr>
                      <w:rFonts w:ascii="Arial" w:hAnsi="Arial" w:cs="Arial"/>
                      <w:sz w:val="20"/>
                      <w:szCs w:val="20"/>
                    </w:rPr>
                    <w:t>lio deverá ser paga até o dia 28/02/2026, e a segunda parcela deverá ser paga até o dia 31/03/2026.</w:t>
                  </w:r>
                </w:p>
                <w:p w14:paraId="6CE59D9E" w14:textId="77777777" w:rsidR="00000000" w:rsidRPr="009C257C" w:rsidRDefault="0056320F">
                  <w:pPr>
                    <w:pStyle w:val="NormalWeb"/>
                    <w:jc w:val="both"/>
                    <w:rPr>
                      <w:rFonts w:ascii="Arial" w:hAnsi="Arial" w:cs="Arial"/>
                      <w:sz w:val="20"/>
                      <w:szCs w:val="20"/>
                    </w:rPr>
                  </w:pPr>
                  <w:r w:rsidRPr="009C257C">
                    <w:rPr>
                      <w:rStyle w:val="Forte"/>
                      <w:rFonts w:ascii="Arial" w:hAnsi="Arial" w:cs="Arial"/>
                      <w:sz w:val="20"/>
                      <w:szCs w:val="20"/>
                    </w:rPr>
                    <w:t>PARÁGRAFO PRIMEIRO –</w:t>
                  </w:r>
                  <w:r w:rsidRPr="009C257C">
                    <w:rPr>
                      <w:rFonts w:ascii="Arial" w:hAnsi="Arial" w:cs="Arial"/>
                      <w:sz w:val="20"/>
                      <w:szCs w:val="20"/>
                    </w:rPr>
                    <w:t xml:space="preserve"> O referido auxílio não terá natureza salarial e, no caso de filho(a) estudante, nenhum funcionário receberá, independentemente do númer</w:t>
                  </w:r>
                  <w:r w:rsidRPr="009C257C">
                    <w:rPr>
                      <w:rFonts w:ascii="Arial" w:hAnsi="Arial" w:cs="Arial"/>
                      <w:sz w:val="20"/>
                      <w:szCs w:val="20"/>
                    </w:rPr>
                    <w:t>o de filhos, mais de meio piso salarial a título de abono.</w:t>
                  </w:r>
                </w:p>
                <w:p w14:paraId="3FDCB63A" w14:textId="77777777" w:rsidR="00000000" w:rsidRPr="009C257C" w:rsidRDefault="0056320F">
                  <w:pPr>
                    <w:pStyle w:val="NormalWeb"/>
                    <w:jc w:val="both"/>
                    <w:rPr>
                      <w:rFonts w:ascii="Arial" w:hAnsi="Arial" w:cs="Arial"/>
                      <w:sz w:val="20"/>
                      <w:szCs w:val="20"/>
                    </w:rPr>
                  </w:pPr>
                  <w:r w:rsidRPr="009C257C">
                    <w:rPr>
                      <w:rStyle w:val="Forte"/>
                      <w:rFonts w:ascii="Arial" w:hAnsi="Arial" w:cs="Arial"/>
                      <w:sz w:val="20"/>
                      <w:szCs w:val="20"/>
                    </w:rPr>
                    <w:t>PARÁGRAFO SEGUNDO –</w:t>
                  </w:r>
                  <w:r w:rsidRPr="009C257C">
                    <w:rPr>
                      <w:rFonts w:ascii="Arial" w:hAnsi="Arial" w:cs="Arial"/>
                      <w:sz w:val="20"/>
                      <w:szCs w:val="20"/>
                    </w:rPr>
                    <w:t xml:space="preserve"> Na hipótese de o casal, pai e mãe de filho(a) estudante, serem funcionários de uma mesma empresa comercial, o referido auxílio somente será devido para um deles.</w:t>
                  </w:r>
                </w:p>
                <w:p w14:paraId="1147A46B" w14:textId="77777777" w:rsidR="00000000" w:rsidRPr="009C257C" w:rsidRDefault="0056320F">
                  <w:pPr>
                    <w:pStyle w:val="NormalWeb"/>
                    <w:jc w:val="both"/>
                    <w:rPr>
                      <w:rFonts w:ascii="Arial" w:hAnsi="Arial" w:cs="Arial"/>
                      <w:sz w:val="20"/>
                      <w:szCs w:val="20"/>
                    </w:rPr>
                  </w:pPr>
                  <w:r w:rsidRPr="009C257C">
                    <w:rPr>
                      <w:rStyle w:val="Forte"/>
                      <w:rFonts w:ascii="Arial" w:hAnsi="Arial" w:cs="Arial"/>
                      <w:sz w:val="20"/>
                      <w:szCs w:val="20"/>
                    </w:rPr>
                    <w:t>PARÁGRAFO TERCE</w:t>
                  </w:r>
                  <w:r w:rsidRPr="009C257C">
                    <w:rPr>
                      <w:rStyle w:val="Forte"/>
                      <w:rFonts w:ascii="Arial" w:hAnsi="Arial" w:cs="Arial"/>
                      <w:sz w:val="20"/>
                      <w:szCs w:val="20"/>
                    </w:rPr>
                    <w:t>IRO –</w:t>
                  </w:r>
                  <w:r w:rsidRPr="009C257C">
                    <w:rPr>
                      <w:rFonts w:ascii="Arial" w:hAnsi="Arial" w:cs="Arial"/>
                      <w:sz w:val="20"/>
                      <w:szCs w:val="20"/>
                    </w:rPr>
                    <w:t xml:space="preserve"> O pagamento do auxílio estudante tem como base o primeiro semestre de 2025 para o pagamento do auxílio em fevereiro/2026, e o segundo semestre de 2025 para o pagamento do auxílio estudante em março/2026. O auxílio em tela será pago na proporcionalida</w:t>
                  </w:r>
                  <w:r w:rsidRPr="009C257C">
                    <w:rPr>
                      <w:rFonts w:ascii="Arial" w:hAnsi="Arial" w:cs="Arial"/>
                      <w:sz w:val="20"/>
                      <w:szCs w:val="20"/>
                    </w:rPr>
                    <w:t>de dos meses trabalhados no semestre; se trabalhado em todo ele, o pagamento do auxílio será integral, e no caso de trabalho parcial no semestre, o pagamento do auxílio será proporcional a tantos avos dos meses efetivamente trabalhados.</w:t>
                  </w:r>
                </w:p>
                <w:p w14:paraId="047B4C14" w14:textId="77777777" w:rsidR="00000000" w:rsidRPr="009C257C" w:rsidRDefault="0056320F">
                  <w:pPr>
                    <w:pStyle w:val="NormalWeb"/>
                    <w:jc w:val="both"/>
                    <w:rPr>
                      <w:rFonts w:ascii="Arial" w:hAnsi="Arial" w:cs="Arial"/>
                      <w:sz w:val="20"/>
                      <w:szCs w:val="20"/>
                    </w:rPr>
                  </w:pPr>
                  <w:r w:rsidRPr="009C257C">
                    <w:rPr>
                      <w:rStyle w:val="Forte"/>
                      <w:rFonts w:ascii="Arial" w:hAnsi="Arial" w:cs="Arial"/>
                      <w:sz w:val="20"/>
                      <w:szCs w:val="20"/>
                    </w:rPr>
                    <w:t>PARÁ</w:t>
                  </w:r>
                  <w:r w:rsidRPr="009C257C">
                    <w:rPr>
                      <w:rStyle w:val="Forte"/>
                      <w:rFonts w:ascii="Arial" w:hAnsi="Arial" w:cs="Arial"/>
                      <w:sz w:val="20"/>
                      <w:szCs w:val="20"/>
                    </w:rPr>
                    <w:t>GRAFO QUARTO –</w:t>
                  </w:r>
                  <w:r w:rsidRPr="009C257C">
                    <w:rPr>
                      <w:rFonts w:ascii="Arial" w:hAnsi="Arial" w:cs="Arial"/>
                      <w:sz w:val="20"/>
                      <w:szCs w:val="20"/>
                    </w:rPr>
                    <w:t xml:space="preserve"> Quando solicitado pela empresa por escrito, o empregado deverá apresentar a comprovação de frequência escolar do segundo semestre de 2025 até o dia 10/02/2026, para recebimento da primeira parcela, e a comprovação da frequência escolar do pr</w:t>
                  </w:r>
                  <w:r w:rsidRPr="009C257C">
                    <w:rPr>
                      <w:rFonts w:ascii="Arial" w:hAnsi="Arial" w:cs="Arial"/>
                      <w:sz w:val="20"/>
                      <w:szCs w:val="20"/>
                    </w:rPr>
                    <w:t>imeiro semestre de 2025 até o dia 10/03/2026, para o recebimento da segunda parcela. Caso o empregado não apresente a comprovação solicitada pela empresa até as datas previstas acima, o mesmo não fará jus ao recebimento dos auxílios.</w:t>
                  </w:r>
                </w:p>
                <w:p w14:paraId="09225F61" w14:textId="77777777" w:rsidR="00000000" w:rsidRPr="009C257C" w:rsidRDefault="0056320F">
                  <w:pPr>
                    <w:rPr>
                      <w:rFonts w:ascii="Arial" w:eastAsia="Times New Roman" w:hAnsi="Arial" w:cs="Arial"/>
                      <w:sz w:val="20"/>
                      <w:szCs w:val="20"/>
                    </w:rPr>
                  </w:pPr>
                </w:p>
                <w:p w14:paraId="06B1C3FD"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Auxílio Creche </w:t>
                  </w:r>
                  <w:r w:rsidRPr="009C257C">
                    <w:rPr>
                      <w:rFonts w:ascii="Arial" w:eastAsia="Times New Roman" w:hAnsi="Arial" w:cs="Arial"/>
                      <w:b/>
                      <w:bCs/>
                      <w:sz w:val="20"/>
                      <w:szCs w:val="20"/>
                    </w:rPr>
                    <w:br/>
                  </w:r>
                </w:p>
                <w:p w14:paraId="6CB879C7" w14:textId="6DD1CBC7" w:rsidR="00000000" w:rsidRPr="009C257C" w:rsidRDefault="0056320F">
                  <w:pPr>
                    <w:rPr>
                      <w:rFonts w:ascii="Arial" w:eastAsia="Times New Roman" w:hAnsi="Arial" w:cs="Arial"/>
                      <w:sz w:val="20"/>
                      <w:szCs w:val="20"/>
                    </w:rPr>
                  </w:pPr>
                  <w:r w:rsidRPr="009C257C">
                    <w:rPr>
                      <w:rFonts w:ascii="Arial" w:eastAsia="Times New Roman" w:hAnsi="Arial" w:cs="Arial"/>
                      <w:b/>
                      <w:bCs/>
                      <w:sz w:val="20"/>
                      <w:szCs w:val="20"/>
                    </w:rPr>
                    <w:br/>
                    <w:t>CL</w:t>
                  </w:r>
                  <w:r w:rsidRPr="009C257C">
                    <w:rPr>
                      <w:rFonts w:ascii="Arial" w:eastAsia="Times New Roman" w:hAnsi="Arial" w:cs="Arial"/>
                      <w:b/>
                      <w:bCs/>
                      <w:sz w:val="20"/>
                      <w:szCs w:val="20"/>
                    </w:rPr>
                    <w:t xml:space="preserve">ÁUSULA DÉCIMA SÉTIMA - AUXÍLIO CRECHE </w:t>
                  </w:r>
                  <w:r w:rsidRPr="009C257C">
                    <w:rPr>
                      <w:rFonts w:ascii="Arial" w:eastAsia="Times New Roman" w:hAnsi="Arial" w:cs="Arial"/>
                      <w:b/>
                      <w:bCs/>
                      <w:sz w:val="20"/>
                      <w:szCs w:val="20"/>
                    </w:rPr>
                    <w:br/>
                  </w:r>
                </w:p>
                <w:p w14:paraId="7C24C252" w14:textId="77777777" w:rsidR="00000000" w:rsidRPr="009C257C" w:rsidRDefault="0056320F">
                  <w:pPr>
                    <w:pStyle w:val="Corpodetexto"/>
                    <w:spacing w:before="0" w:beforeAutospacing="0" w:after="0" w:afterAutospacing="0"/>
                    <w:jc w:val="both"/>
                    <w:rPr>
                      <w:rFonts w:ascii="Arial" w:hAnsi="Arial" w:cs="Arial"/>
                      <w:sz w:val="20"/>
                      <w:szCs w:val="20"/>
                    </w:rPr>
                  </w:pPr>
                  <w:r w:rsidRPr="009C257C">
                    <w:rPr>
                      <w:rFonts w:ascii="Arial" w:hAnsi="Arial" w:cs="Arial"/>
                      <w:sz w:val="20"/>
                      <w:szCs w:val="20"/>
                      <w:lang w:val="pt-PT"/>
                    </w:rPr>
                    <w:t>As empresas que não mantiverem creches junto ao estabelecimento ou de forma conveniada pagarão aos seus empregados, para cada filho menor até 06 (seis) anos, auxílio mensal em valor equivalente a 10% (dez por cento)</w:t>
                  </w:r>
                  <w:r w:rsidRPr="009C257C">
                    <w:rPr>
                      <w:rFonts w:ascii="Arial" w:hAnsi="Arial" w:cs="Arial"/>
                      <w:sz w:val="20"/>
                      <w:szCs w:val="20"/>
                      <w:lang w:val="pt-PT"/>
                    </w:rPr>
                    <w:t xml:space="preserve"> do piso salarial da categoria, independente de qualquer comprovação de despesas, sendo que este somente será devido pela empresa quando do retorno da mãe ao trabalho após a licença maternidade</w:t>
                  </w:r>
                  <w:r w:rsidRPr="009C257C">
                    <w:rPr>
                      <w:rFonts w:ascii="Arial" w:hAnsi="Arial" w:cs="Arial"/>
                      <w:sz w:val="20"/>
                      <w:szCs w:val="20"/>
                      <w:lang w:val="pt-PT"/>
                    </w:rPr>
                    <w:t>.</w:t>
                  </w:r>
                  <w:r w:rsidRPr="009C257C">
                    <w:rPr>
                      <w:rFonts w:ascii="Arial" w:hAnsi="Arial" w:cs="Arial"/>
                      <w:sz w:val="20"/>
                      <w:szCs w:val="20"/>
                      <w:lang w:val="pt-PT"/>
                    </w:rPr>
                    <w:t> </w:t>
                  </w:r>
                </w:p>
                <w:p w14:paraId="293FCDE2" w14:textId="77777777" w:rsidR="00000000" w:rsidRPr="009C257C" w:rsidRDefault="0056320F">
                  <w:pPr>
                    <w:pStyle w:val="Corpodetexto"/>
                    <w:spacing w:before="0" w:beforeAutospacing="0" w:after="0" w:afterAutospacing="0"/>
                    <w:rPr>
                      <w:rFonts w:ascii="Arial" w:hAnsi="Arial" w:cs="Arial"/>
                      <w:sz w:val="20"/>
                      <w:szCs w:val="20"/>
                    </w:rPr>
                  </w:pPr>
                  <w:r w:rsidRPr="009C257C">
                    <w:rPr>
                      <w:rFonts w:ascii="Arial" w:hAnsi="Arial" w:cs="Arial"/>
                      <w:sz w:val="20"/>
                      <w:szCs w:val="20"/>
                    </w:rPr>
                    <w:t> </w:t>
                  </w:r>
                </w:p>
                <w:p w14:paraId="0FCA27F4" w14:textId="77777777" w:rsidR="00000000" w:rsidRPr="009C257C" w:rsidRDefault="0056320F">
                  <w:pPr>
                    <w:pStyle w:val="Corpodetexto"/>
                    <w:pBdr>
                      <w:top w:val="single" w:sz="4" w:space="1" w:color="auto"/>
                      <w:left w:val="single" w:sz="4" w:space="4" w:color="auto"/>
                      <w:bottom w:val="single" w:sz="4" w:space="1" w:color="auto"/>
                      <w:right w:val="single" w:sz="4" w:space="4" w:color="auto"/>
                    </w:pBdr>
                    <w:shd w:val="pct25" w:color="auto" w:fill="auto"/>
                    <w:spacing w:before="0" w:beforeAutospacing="0" w:after="0" w:afterAutospacing="0"/>
                    <w:rPr>
                      <w:rFonts w:ascii="Arial" w:hAnsi="Arial" w:cs="Arial"/>
                      <w:sz w:val="20"/>
                      <w:szCs w:val="20"/>
                    </w:rPr>
                  </w:pPr>
                  <w:r w:rsidRPr="009C257C">
                    <w:rPr>
                      <w:rStyle w:val="Forte"/>
                      <w:rFonts w:ascii="Arial" w:hAnsi="Arial" w:cs="Arial"/>
                      <w:bCs w:val="0"/>
                      <w:sz w:val="20"/>
                      <w:szCs w:val="20"/>
                      <w:lang w:val="pt-PT"/>
                    </w:rPr>
                    <w:t>PARÁGRAFO PRIMEIRO:</w:t>
                  </w:r>
                </w:p>
                <w:p w14:paraId="596B6EBE" w14:textId="77777777" w:rsidR="00000000" w:rsidRPr="009C257C" w:rsidRDefault="0056320F">
                  <w:pPr>
                    <w:pStyle w:val="Corpodetexto"/>
                    <w:spacing w:before="0" w:beforeAutospacing="0" w:after="0" w:afterAutospacing="0"/>
                    <w:jc w:val="both"/>
                    <w:rPr>
                      <w:rFonts w:ascii="Arial" w:hAnsi="Arial" w:cs="Arial"/>
                      <w:sz w:val="20"/>
                      <w:szCs w:val="20"/>
                    </w:rPr>
                  </w:pPr>
                  <w:r w:rsidRPr="009C257C">
                    <w:rPr>
                      <w:rFonts w:ascii="Arial" w:hAnsi="Arial" w:cs="Arial"/>
                      <w:sz w:val="20"/>
                      <w:szCs w:val="20"/>
                      <w:lang w:val="pt-PT"/>
                    </w:rPr>
                    <w:t>Na hipótese do casal comerciário, labo</w:t>
                  </w:r>
                  <w:r w:rsidRPr="009C257C">
                    <w:rPr>
                      <w:rFonts w:ascii="Arial" w:hAnsi="Arial" w:cs="Arial"/>
                      <w:sz w:val="20"/>
                      <w:szCs w:val="20"/>
                      <w:lang w:val="pt-PT"/>
                    </w:rPr>
                    <w:t>rar na mesma empresa comercial, e ter filho (a) com a idade prevista acima, o referido auxílio somente será devido apenas a  um deles. </w:t>
                  </w:r>
                </w:p>
                <w:p w14:paraId="09844438" w14:textId="77777777" w:rsidR="00000000" w:rsidRPr="009C257C" w:rsidRDefault="0056320F">
                  <w:pPr>
                    <w:pStyle w:val="Corpodetexto"/>
                    <w:spacing w:before="0" w:beforeAutospacing="0" w:after="0" w:afterAutospacing="0"/>
                    <w:jc w:val="both"/>
                    <w:rPr>
                      <w:rFonts w:ascii="Arial" w:hAnsi="Arial" w:cs="Arial"/>
                      <w:sz w:val="20"/>
                      <w:szCs w:val="20"/>
                    </w:rPr>
                  </w:pPr>
                  <w:r w:rsidRPr="009C257C">
                    <w:rPr>
                      <w:rFonts w:ascii="Arial" w:hAnsi="Arial" w:cs="Arial"/>
                      <w:sz w:val="20"/>
                      <w:szCs w:val="20"/>
                    </w:rPr>
                    <w:t> </w:t>
                  </w:r>
                </w:p>
                <w:p w14:paraId="3239DFFA" w14:textId="77777777" w:rsidR="00000000" w:rsidRPr="009C257C" w:rsidRDefault="0056320F">
                  <w:pPr>
                    <w:pStyle w:val="Corpodetexto"/>
                    <w:spacing w:before="0" w:beforeAutospacing="0" w:after="0" w:afterAutospacing="0"/>
                    <w:jc w:val="both"/>
                    <w:rPr>
                      <w:rFonts w:ascii="Arial" w:hAnsi="Arial" w:cs="Arial"/>
                      <w:sz w:val="20"/>
                      <w:szCs w:val="20"/>
                    </w:rPr>
                  </w:pPr>
                  <w:r w:rsidRPr="009C257C">
                    <w:rPr>
                      <w:rStyle w:val="Forte"/>
                      <w:rFonts w:ascii="Arial" w:hAnsi="Arial" w:cs="Arial"/>
                      <w:sz w:val="20"/>
                      <w:szCs w:val="20"/>
                      <w:lang w:val="pt-PT"/>
                    </w:rPr>
                    <w:t>PARÁGRAFO SEGUNDO: </w:t>
                  </w:r>
                  <w:r w:rsidRPr="009C257C">
                    <w:rPr>
                      <w:rFonts w:ascii="Arial" w:hAnsi="Arial" w:cs="Arial"/>
                      <w:sz w:val="20"/>
                      <w:szCs w:val="20"/>
                      <w:lang w:val="pt-PT"/>
                    </w:rPr>
                    <w:t>O auxílio creche para todos os fins terá caráter indenizatório.</w:t>
                  </w:r>
                </w:p>
                <w:p w14:paraId="7152462B" w14:textId="77777777" w:rsidR="00000000" w:rsidRPr="009C257C" w:rsidRDefault="0056320F">
                  <w:pPr>
                    <w:pStyle w:val="Corpodetexto"/>
                    <w:spacing w:before="0" w:beforeAutospacing="0" w:after="0" w:afterAutospacing="0"/>
                    <w:jc w:val="both"/>
                    <w:rPr>
                      <w:rFonts w:ascii="Arial" w:hAnsi="Arial" w:cs="Arial"/>
                      <w:sz w:val="20"/>
                      <w:szCs w:val="20"/>
                    </w:rPr>
                  </w:pPr>
                  <w:r w:rsidRPr="009C257C">
                    <w:rPr>
                      <w:rFonts w:ascii="Arial" w:hAnsi="Arial" w:cs="Arial"/>
                      <w:sz w:val="20"/>
                      <w:szCs w:val="20"/>
                    </w:rPr>
                    <w:t> </w:t>
                  </w:r>
                </w:p>
                <w:p w14:paraId="7C5AE357" w14:textId="77777777" w:rsidR="00000000" w:rsidRPr="009C257C" w:rsidRDefault="0056320F">
                  <w:pPr>
                    <w:pStyle w:val="Corpodetexto"/>
                    <w:spacing w:before="0" w:beforeAutospacing="0" w:after="0" w:afterAutospacing="0"/>
                    <w:jc w:val="both"/>
                    <w:rPr>
                      <w:rFonts w:ascii="Arial" w:hAnsi="Arial" w:cs="Arial"/>
                      <w:sz w:val="20"/>
                      <w:szCs w:val="20"/>
                    </w:rPr>
                  </w:pPr>
                  <w:r w:rsidRPr="009C257C">
                    <w:rPr>
                      <w:rStyle w:val="Forte"/>
                      <w:rFonts w:ascii="Arial" w:hAnsi="Arial" w:cs="Arial"/>
                      <w:sz w:val="20"/>
                      <w:szCs w:val="20"/>
                      <w:lang w:val="pt-PT"/>
                    </w:rPr>
                    <w:t>PARÁ</w:t>
                  </w:r>
                  <w:r w:rsidRPr="009C257C">
                    <w:rPr>
                      <w:rStyle w:val="Forte"/>
                      <w:rFonts w:ascii="Arial" w:hAnsi="Arial" w:cs="Arial"/>
                      <w:sz w:val="20"/>
                      <w:szCs w:val="20"/>
                      <w:lang w:val="pt-PT"/>
                    </w:rPr>
                    <w:t>GRAFO TERCEIRO: </w:t>
                  </w:r>
                  <w:r w:rsidRPr="009C257C">
                    <w:rPr>
                      <w:rFonts w:ascii="Arial" w:hAnsi="Arial" w:cs="Arial"/>
                      <w:sz w:val="20"/>
                      <w:szCs w:val="20"/>
                    </w:rPr>
                    <w:t>No caso de auxílio doença, em que o empregado estiver afastado do trabalho por prazo superior a 180 dias, este não fará jus ao auxílio creche, até o seu retorno do benefício previdenciário. Esta condição não se aplica no caso do empregado s</w:t>
                  </w:r>
                  <w:r w:rsidRPr="009C257C">
                    <w:rPr>
                      <w:rFonts w:ascii="Arial" w:hAnsi="Arial" w:cs="Arial"/>
                      <w:sz w:val="20"/>
                      <w:szCs w:val="20"/>
                    </w:rPr>
                    <w:t>e afastar da empresa por acidente de trabalho.</w:t>
                  </w:r>
                </w:p>
                <w:p w14:paraId="45D08D65" w14:textId="77777777" w:rsidR="00000000" w:rsidRPr="009C257C" w:rsidRDefault="0056320F">
                  <w:pPr>
                    <w:pStyle w:val="Corpodetexto"/>
                    <w:spacing w:before="0" w:beforeAutospacing="0" w:after="0" w:afterAutospacing="0"/>
                    <w:jc w:val="both"/>
                    <w:rPr>
                      <w:rFonts w:ascii="Arial" w:hAnsi="Arial" w:cs="Arial"/>
                      <w:sz w:val="20"/>
                      <w:szCs w:val="20"/>
                    </w:rPr>
                  </w:pPr>
                  <w:r w:rsidRPr="009C257C">
                    <w:rPr>
                      <w:rFonts w:ascii="Arial" w:hAnsi="Arial" w:cs="Arial"/>
                      <w:sz w:val="20"/>
                      <w:szCs w:val="20"/>
                      <w:lang w:val="pt-PT"/>
                    </w:rPr>
                    <w:t> </w:t>
                  </w:r>
                </w:p>
                <w:p w14:paraId="6CCD4138" w14:textId="77777777" w:rsidR="00000000" w:rsidRPr="009C257C" w:rsidRDefault="0056320F">
                  <w:pPr>
                    <w:rPr>
                      <w:rFonts w:ascii="Arial" w:eastAsia="Times New Roman" w:hAnsi="Arial" w:cs="Arial"/>
                      <w:sz w:val="20"/>
                      <w:szCs w:val="20"/>
                    </w:rPr>
                  </w:pPr>
                </w:p>
                <w:p w14:paraId="194BDFE8"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Outros Auxílios </w:t>
                  </w:r>
                  <w:r w:rsidRPr="009C257C">
                    <w:rPr>
                      <w:rFonts w:ascii="Arial" w:eastAsia="Times New Roman" w:hAnsi="Arial" w:cs="Arial"/>
                      <w:b/>
                      <w:bCs/>
                      <w:sz w:val="20"/>
                      <w:szCs w:val="20"/>
                    </w:rPr>
                    <w:br/>
                  </w:r>
                </w:p>
                <w:p w14:paraId="49A026A1" w14:textId="6752C80F" w:rsidR="00000000" w:rsidRPr="009C257C" w:rsidRDefault="0056320F" w:rsidP="009C257C">
                  <w:pPr>
                    <w:rPr>
                      <w:rFonts w:ascii="Arial" w:hAnsi="Arial" w:cs="Arial"/>
                      <w:sz w:val="20"/>
                      <w:szCs w:val="20"/>
                    </w:rPr>
                  </w:pPr>
                  <w:r w:rsidRPr="009C257C">
                    <w:rPr>
                      <w:rFonts w:ascii="Arial" w:eastAsia="Times New Roman" w:hAnsi="Arial" w:cs="Arial"/>
                      <w:b/>
                      <w:bCs/>
                      <w:sz w:val="20"/>
                      <w:szCs w:val="20"/>
                    </w:rPr>
                    <w:br/>
                    <w:t xml:space="preserve">CLÁUSULA DÉCIMA OITAVA - QUEBRA DE CAIXA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lang w:val="pt-PT"/>
                    </w:rPr>
                    <w:t>Os empregados que exerçam a função de caixa, exclusivamente, perceberão um adicional no valor de 12 % (doze por cento) do salário profissional</w:t>
                  </w:r>
                  <w:r w:rsidRPr="009C257C">
                    <w:rPr>
                      <w:rFonts w:ascii="Arial" w:hAnsi="Arial" w:cs="Arial"/>
                      <w:sz w:val="20"/>
                      <w:szCs w:val="20"/>
                      <w:lang w:val="pt-PT"/>
                    </w:rPr>
                    <w:t xml:space="preserve">, a título de quebra de caixa, ficando </w:t>
                  </w:r>
                  <w:proofErr w:type="gramStart"/>
                  <w:r w:rsidRPr="009C257C">
                    <w:rPr>
                      <w:rFonts w:ascii="Arial" w:hAnsi="Arial" w:cs="Arial"/>
                      <w:sz w:val="20"/>
                      <w:szCs w:val="20"/>
                      <w:lang w:val="pt-PT"/>
                    </w:rPr>
                    <w:t>ajustado  que</w:t>
                  </w:r>
                  <w:proofErr w:type="gramEnd"/>
                  <w:r w:rsidRPr="009C257C">
                    <w:rPr>
                      <w:rFonts w:ascii="Arial" w:hAnsi="Arial" w:cs="Arial"/>
                      <w:sz w:val="20"/>
                      <w:szCs w:val="20"/>
                      <w:lang w:val="pt-PT"/>
                    </w:rPr>
                    <w:t xml:space="preserve"> ditos valores não farão parte integrante do salário do empregado para qualquer efeito legal</w:t>
                  </w:r>
                  <w:r w:rsidRPr="009C257C">
                    <w:rPr>
                      <w:rFonts w:ascii="Arial" w:hAnsi="Arial" w:cs="Arial"/>
                      <w:sz w:val="20"/>
                      <w:szCs w:val="20"/>
                      <w:lang w:val="pt-PT"/>
                    </w:rPr>
                    <w:t>.</w:t>
                  </w:r>
                  <w:r w:rsidRPr="009C257C">
                    <w:rPr>
                      <w:rFonts w:ascii="Arial" w:hAnsi="Arial" w:cs="Arial"/>
                      <w:sz w:val="20"/>
                      <w:szCs w:val="20"/>
                      <w:lang w:val="pt-PT"/>
                    </w:rPr>
                    <w:t> </w:t>
                  </w:r>
                </w:p>
                <w:p w14:paraId="1FF6CC13" w14:textId="77777777" w:rsidR="00000000" w:rsidRPr="009C257C" w:rsidRDefault="0056320F">
                  <w:pPr>
                    <w:pStyle w:val="Corpodetexto"/>
                    <w:spacing w:before="0" w:beforeAutospacing="0" w:after="0" w:afterAutospacing="0"/>
                    <w:rPr>
                      <w:rFonts w:ascii="Arial" w:hAnsi="Arial" w:cs="Arial"/>
                      <w:sz w:val="20"/>
                      <w:szCs w:val="20"/>
                    </w:rPr>
                  </w:pPr>
                  <w:r w:rsidRPr="009C257C">
                    <w:rPr>
                      <w:rFonts w:ascii="Arial" w:hAnsi="Arial" w:cs="Arial"/>
                      <w:sz w:val="20"/>
                      <w:szCs w:val="20"/>
                    </w:rPr>
                    <w:t> </w:t>
                  </w:r>
                </w:p>
                <w:p w14:paraId="59FFC9B8" w14:textId="77777777" w:rsidR="00000000" w:rsidRPr="009C257C" w:rsidRDefault="0056320F">
                  <w:pPr>
                    <w:pStyle w:val="Corpodetexto"/>
                    <w:pBdr>
                      <w:top w:val="single" w:sz="4" w:space="1" w:color="auto"/>
                      <w:left w:val="single" w:sz="4" w:space="4" w:color="auto"/>
                      <w:bottom w:val="single" w:sz="4" w:space="1" w:color="auto"/>
                      <w:right w:val="single" w:sz="4" w:space="4" w:color="auto"/>
                    </w:pBdr>
                    <w:shd w:val="pct25" w:color="auto" w:fill="auto"/>
                    <w:spacing w:before="0" w:beforeAutospacing="0" w:after="0" w:afterAutospacing="0"/>
                    <w:rPr>
                      <w:rFonts w:ascii="Arial" w:hAnsi="Arial" w:cs="Arial"/>
                      <w:sz w:val="20"/>
                      <w:szCs w:val="20"/>
                    </w:rPr>
                  </w:pPr>
                  <w:r w:rsidRPr="009C257C">
                    <w:rPr>
                      <w:rStyle w:val="Forte"/>
                      <w:rFonts w:ascii="Arial" w:hAnsi="Arial" w:cs="Arial"/>
                      <w:bCs w:val="0"/>
                      <w:sz w:val="20"/>
                      <w:szCs w:val="20"/>
                      <w:lang w:val="pt-PT"/>
                    </w:rPr>
                    <w:t>PARÁGRAFO ÚNICO</w:t>
                  </w:r>
                </w:p>
                <w:p w14:paraId="44EA895C" w14:textId="77777777" w:rsidR="00000000" w:rsidRPr="009C257C" w:rsidRDefault="0056320F">
                  <w:pPr>
                    <w:pStyle w:val="Corpodetexto"/>
                    <w:spacing w:before="0" w:beforeAutospacing="0" w:after="0" w:afterAutospacing="0"/>
                    <w:jc w:val="both"/>
                    <w:rPr>
                      <w:rFonts w:ascii="Arial" w:hAnsi="Arial" w:cs="Arial"/>
                      <w:sz w:val="20"/>
                      <w:szCs w:val="20"/>
                    </w:rPr>
                  </w:pPr>
                  <w:r w:rsidRPr="009C257C">
                    <w:rPr>
                      <w:rFonts w:ascii="Arial" w:hAnsi="Arial" w:cs="Arial"/>
                      <w:color w:val="000000"/>
                      <w:sz w:val="20"/>
                      <w:szCs w:val="20"/>
                      <w:lang w:val="pt-PT"/>
                    </w:rPr>
                    <w:t>Em caso de trabalho no caixa, sem exclusividade, o empregado receberá apenas o adicional pr</w:t>
                  </w:r>
                  <w:r w:rsidRPr="009C257C">
                    <w:rPr>
                      <w:rFonts w:ascii="Arial" w:hAnsi="Arial" w:cs="Arial"/>
                      <w:color w:val="000000"/>
                      <w:sz w:val="20"/>
                      <w:szCs w:val="20"/>
                      <w:lang w:val="pt-PT"/>
                    </w:rPr>
                    <w:t>oporcional às horas trabalhadas neste serviço.</w:t>
                  </w:r>
                  <w:r w:rsidRPr="009C257C">
                    <w:rPr>
                      <w:rStyle w:val="Forte"/>
                      <w:rFonts w:ascii="Arial" w:hAnsi="Arial" w:cs="Arial"/>
                      <w:bCs w:val="0"/>
                      <w:sz w:val="20"/>
                      <w:szCs w:val="20"/>
                      <w:lang w:val="pt-PT"/>
                    </w:rPr>
                    <w:t> </w:t>
                  </w:r>
                </w:p>
                <w:p w14:paraId="74A46F60" w14:textId="77777777" w:rsidR="00000000" w:rsidRPr="009C257C" w:rsidRDefault="0056320F">
                  <w:pPr>
                    <w:rPr>
                      <w:rFonts w:ascii="Arial" w:eastAsia="Times New Roman" w:hAnsi="Arial" w:cs="Arial"/>
                      <w:sz w:val="20"/>
                      <w:szCs w:val="20"/>
                    </w:rPr>
                  </w:pPr>
                </w:p>
                <w:p w14:paraId="6351B7B9"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sz w:val="20"/>
                      <w:szCs w:val="20"/>
                    </w:rPr>
                    <w:br/>
                  </w:r>
                  <w:r w:rsidRPr="009C257C">
                    <w:rPr>
                      <w:rFonts w:ascii="Arial" w:eastAsia="Times New Roman" w:hAnsi="Arial" w:cs="Arial"/>
                      <w:b/>
                      <w:bCs/>
                      <w:sz w:val="20"/>
                      <w:szCs w:val="20"/>
                    </w:rPr>
                    <w:t xml:space="preserve">Contrato de Trabalho  Admissão, Demissão, Modalidades </w:t>
                  </w:r>
                  <w:r w:rsidRPr="009C257C">
                    <w:rPr>
                      <w:rFonts w:ascii="Arial" w:eastAsia="Times New Roman" w:hAnsi="Arial" w:cs="Arial"/>
                      <w:b/>
                      <w:bCs/>
                      <w:sz w:val="20"/>
                      <w:szCs w:val="20"/>
                    </w:rPr>
                    <w:br/>
                  </w:r>
                </w:p>
                <w:p w14:paraId="51022C2B"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Normas para Admissão/Contratação </w:t>
                  </w:r>
                  <w:r w:rsidRPr="009C257C">
                    <w:rPr>
                      <w:rFonts w:ascii="Arial" w:eastAsia="Times New Roman" w:hAnsi="Arial" w:cs="Arial"/>
                      <w:b/>
                      <w:bCs/>
                      <w:sz w:val="20"/>
                      <w:szCs w:val="20"/>
                    </w:rPr>
                    <w:br/>
                  </w:r>
                </w:p>
                <w:p w14:paraId="57EAD358" w14:textId="756CBB1A" w:rsidR="00000000" w:rsidRPr="009C257C" w:rsidRDefault="0056320F" w:rsidP="009C257C">
                  <w:pPr>
                    <w:rPr>
                      <w:rFonts w:ascii="Arial" w:hAnsi="Arial" w:cs="Arial"/>
                      <w:sz w:val="20"/>
                      <w:szCs w:val="20"/>
                    </w:rPr>
                  </w:pPr>
                  <w:r w:rsidRPr="009C257C">
                    <w:rPr>
                      <w:rFonts w:ascii="Arial" w:eastAsia="Times New Roman" w:hAnsi="Arial" w:cs="Arial"/>
                      <w:b/>
                      <w:bCs/>
                      <w:sz w:val="20"/>
                      <w:szCs w:val="20"/>
                    </w:rPr>
                    <w:br/>
                    <w:t xml:space="preserve">CLÁUSULA DÉCIMA NONA - ANOTAÇÃO DA FUNÇÃO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lang w:val="pt-PT"/>
                    </w:rPr>
                    <w:t> </w:t>
                  </w:r>
                  <w:r w:rsidRPr="009C257C">
                    <w:rPr>
                      <w:rFonts w:ascii="Arial" w:hAnsi="Arial" w:cs="Arial"/>
                      <w:sz w:val="20"/>
                      <w:szCs w:val="20"/>
                      <w:lang w:val="pt-PT"/>
                    </w:rPr>
                    <w:t>As empresas anotarão na CTPS de seus empregados a função efetivam</w:t>
                  </w:r>
                  <w:r w:rsidRPr="009C257C">
                    <w:rPr>
                      <w:rFonts w:ascii="Arial" w:hAnsi="Arial" w:cs="Arial"/>
                      <w:sz w:val="20"/>
                      <w:szCs w:val="20"/>
                      <w:lang w:val="pt-PT"/>
                    </w:rPr>
                    <w:t>ente exercida por eles no estabelecimento.</w:t>
                  </w:r>
                </w:p>
                <w:p w14:paraId="2750D681" w14:textId="3153C301" w:rsidR="00000000" w:rsidRPr="009C257C" w:rsidRDefault="0056320F" w:rsidP="009C257C">
                  <w:pPr>
                    <w:rPr>
                      <w:rFonts w:ascii="Arial" w:hAnsi="Arial" w:cs="Arial"/>
                      <w:sz w:val="20"/>
                      <w:szCs w:val="20"/>
                      <w:lang w:val="pt-PT"/>
                    </w:rPr>
                  </w:pPr>
                  <w:r w:rsidRPr="009C257C">
                    <w:rPr>
                      <w:rFonts w:ascii="Arial" w:eastAsia="Times New Roman" w:hAnsi="Arial" w:cs="Arial"/>
                      <w:sz w:val="20"/>
                      <w:szCs w:val="20"/>
                    </w:rPr>
                    <w:br/>
                  </w:r>
                  <w:r w:rsidRPr="009C257C">
                    <w:rPr>
                      <w:rFonts w:ascii="Arial" w:eastAsia="Times New Roman" w:hAnsi="Arial" w:cs="Arial"/>
                      <w:b/>
                      <w:bCs/>
                      <w:sz w:val="20"/>
                      <w:szCs w:val="20"/>
                    </w:rPr>
                    <w:br/>
                    <w:t xml:space="preserve">CLÁUSULA VIGÉSIMA - ANOTAÇÃO DAS COMISSÕES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lang w:val="pt-PT"/>
                    </w:rPr>
                    <w:t>As empresas anotarão na CTPS de seus empregados ou no correspondente instrumento contratual, o percentual ajustado para o pagamento das comissões.</w:t>
                  </w:r>
                </w:p>
                <w:p w14:paraId="6341E582" w14:textId="77777777" w:rsidR="00000000" w:rsidRPr="009C257C" w:rsidRDefault="0056320F">
                  <w:pPr>
                    <w:pStyle w:val="Corpodetexto"/>
                    <w:spacing w:before="0" w:beforeAutospacing="0" w:after="0" w:afterAutospacing="0"/>
                    <w:rPr>
                      <w:rFonts w:ascii="Arial" w:hAnsi="Arial" w:cs="Arial"/>
                      <w:b/>
                      <w:sz w:val="20"/>
                      <w:szCs w:val="20"/>
                      <w:u w:val="single"/>
                      <w:lang w:val="pt-PT"/>
                    </w:rPr>
                  </w:pPr>
                </w:p>
                <w:p w14:paraId="720E937A" w14:textId="77777777" w:rsidR="00000000" w:rsidRPr="009C257C" w:rsidRDefault="0056320F">
                  <w:pPr>
                    <w:rPr>
                      <w:rFonts w:ascii="Arial" w:eastAsia="Times New Roman" w:hAnsi="Arial" w:cs="Arial"/>
                      <w:sz w:val="20"/>
                      <w:szCs w:val="20"/>
                    </w:rPr>
                  </w:pPr>
                </w:p>
                <w:p w14:paraId="343C94B3"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Desligamento/Demissão </w:t>
                  </w:r>
                  <w:r w:rsidRPr="009C257C">
                    <w:rPr>
                      <w:rFonts w:ascii="Arial" w:eastAsia="Times New Roman" w:hAnsi="Arial" w:cs="Arial"/>
                      <w:b/>
                      <w:bCs/>
                      <w:sz w:val="20"/>
                      <w:szCs w:val="20"/>
                    </w:rPr>
                    <w:br/>
                  </w:r>
                </w:p>
                <w:p w14:paraId="0395161A" w14:textId="0B7C0EE3" w:rsidR="00000000" w:rsidRPr="009C257C" w:rsidRDefault="0056320F" w:rsidP="009C257C">
                  <w:pPr>
                    <w:rPr>
                      <w:rFonts w:ascii="Arial" w:hAnsi="Arial" w:cs="Arial"/>
                      <w:sz w:val="20"/>
                      <w:szCs w:val="20"/>
                      <w:lang w:val="pt-PT"/>
                    </w:rPr>
                  </w:pPr>
                  <w:r w:rsidRPr="009C257C">
                    <w:rPr>
                      <w:rFonts w:ascii="Arial" w:eastAsia="Times New Roman" w:hAnsi="Arial" w:cs="Arial"/>
                      <w:b/>
                      <w:bCs/>
                      <w:sz w:val="20"/>
                      <w:szCs w:val="20"/>
                    </w:rPr>
                    <w:br/>
                    <w:t xml:space="preserve">CLÁUSULA VIGÉSIMA PRIMEIRA - JUSTA CAUSA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lang w:val="pt-PT"/>
                    </w:rPr>
                    <w:t>As empresas notificarão por escrito ao empregado a justa causa invocada para a rescisão contratual.</w:t>
                  </w:r>
                </w:p>
                <w:p w14:paraId="097D9A85" w14:textId="77777777" w:rsidR="00000000" w:rsidRPr="009C257C" w:rsidRDefault="0056320F">
                  <w:pPr>
                    <w:rPr>
                      <w:rFonts w:ascii="Arial" w:eastAsia="Times New Roman" w:hAnsi="Arial" w:cs="Arial"/>
                      <w:sz w:val="20"/>
                      <w:szCs w:val="20"/>
                    </w:rPr>
                  </w:pPr>
                </w:p>
                <w:p w14:paraId="329DA733"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Aviso Prévio </w:t>
                  </w:r>
                  <w:r w:rsidRPr="009C257C">
                    <w:rPr>
                      <w:rFonts w:ascii="Arial" w:eastAsia="Times New Roman" w:hAnsi="Arial" w:cs="Arial"/>
                      <w:b/>
                      <w:bCs/>
                      <w:sz w:val="20"/>
                      <w:szCs w:val="20"/>
                    </w:rPr>
                    <w:br/>
                  </w:r>
                </w:p>
                <w:p w14:paraId="652422EC" w14:textId="35D36FFD" w:rsidR="00000000" w:rsidRPr="009C257C" w:rsidRDefault="0056320F">
                  <w:pPr>
                    <w:rPr>
                      <w:rFonts w:ascii="Arial" w:eastAsia="Times New Roman" w:hAnsi="Arial" w:cs="Arial"/>
                      <w:sz w:val="20"/>
                      <w:szCs w:val="20"/>
                    </w:rPr>
                  </w:pPr>
                  <w:r w:rsidRPr="009C257C">
                    <w:rPr>
                      <w:rFonts w:ascii="Arial" w:eastAsia="Times New Roman" w:hAnsi="Arial" w:cs="Arial"/>
                      <w:b/>
                      <w:bCs/>
                      <w:sz w:val="20"/>
                      <w:szCs w:val="20"/>
                    </w:rPr>
                    <w:br/>
                    <w:t xml:space="preserve">CLÁUSULA VIGÉSIMA SEGUNDA - ALTERAÇÃO DE CONDIÇÕES NO AVISO PRÉVIO </w:t>
                  </w:r>
                  <w:r w:rsidRPr="009C257C">
                    <w:rPr>
                      <w:rFonts w:ascii="Arial" w:eastAsia="Times New Roman" w:hAnsi="Arial" w:cs="Arial"/>
                      <w:b/>
                      <w:bCs/>
                      <w:sz w:val="20"/>
                      <w:szCs w:val="20"/>
                    </w:rPr>
                    <w:br/>
                  </w:r>
                </w:p>
                <w:p w14:paraId="365C97F1" w14:textId="77777777" w:rsidR="00000000" w:rsidRPr="009C257C" w:rsidRDefault="0056320F" w:rsidP="009C257C">
                  <w:pPr>
                    <w:pStyle w:val="Corpodetexto"/>
                    <w:spacing w:before="0" w:beforeAutospacing="0" w:after="0" w:afterAutospacing="0"/>
                    <w:jc w:val="both"/>
                    <w:rPr>
                      <w:rFonts w:ascii="Arial" w:hAnsi="Arial" w:cs="Arial"/>
                      <w:sz w:val="20"/>
                      <w:szCs w:val="20"/>
                      <w:lang w:val="pt-PT"/>
                    </w:rPr>
                  </w:pPr>
                  <w:r w:rsidRPr="009C257C">
                    <w:rPr>
                      <w:rFonts w:ascii="Arial" w:hAnsi="Arial" w:cs="Arial"/>
                      <w:sz w:val="20"/>
                      <w:szCs w:val="20"/>
                      <w:lang w:val="pt-PT"/>
                    </w:rPr>
                    <w:t>Ficam proibidas as alterações nas condições de trabalho, inclusive n</w:t>
                  </w:r>
                  <w:r w:rsidRPr="009C257C">
                    <w:rPr>
                      <w:rFonts w:ascii="Arial" w:hAnsi="Arial" w:cs="Arial"/>
                      <w:sz w:val="20"/>
                      <w:szCs w:val="20"/>
                      <w:lang w:val="pt-PT"/>
                    </w:rPr>
                    <w:t>o local de trabalho, durante o aviso prévio, dado por qualquer das partes, salvo em caso de reversão ao cargo efetivo, de exercente de cargo de confiança, sob pena de rescisão imediata do contrato de trabalho, respondendo o empregador pelo pagamento do res</w:t>
                  </w:r>
                  <w:r w:rsidRPr="009C257C">
                    <w:rPr>
                      <w:rFonts w:ascii="Arial" w:hAnsi="Arial" w:cs="Arial"/>
                      <w:sz w:val="20"/>
                      <w:szCs w:val="20"/>
                      <w:lang w:val="pt-PT"/>
                    </w:rPr>
                    <w:t>tante do aviso prévio.</w:t>
                  </w:r>
                </w:p>
                <w:p w14:paraId="193DDB16" w14:textId="77777777" w:rsidR="00000000" w:rsidRPr="009C257C" w:rsidRDefault="0056320F">
                  <w:pPr>
                    <w:rPr>
                      <w:rFonts w:ascii="Arial" w:eastAsia="Times New Roman" w:hAnsi="Arial" w:cs="Arial"/>
                      <w:sz w:val="20"/>
                      <w:szCs w:val="20"/>
                    </w:rPr>
                  </w:pPr>
                </w:p>
                <w:p w14:paraId="750A88FF"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Outras normas referentes a admissão, demissão e modalidades de contratação </w:t>
                  </w:r>
                  <w:r w:rsidRPr="009C257C">
                    <w:rPr>
                      <w:rFonts w:ascii="Arial" w:eastAsia="Times New Roman" w:hAnsi="Arial" w:cs="Arial"/>
                      <w:b/>
                      <w:bCs/>
                      <w:sz w:val="20"/>
                      <w:szCs w:val="20"/>
                    </w:rPr>
                    <w:br/>
                  </w:r>
                </w:p>
                <w:p w14:paraId="37C0CF26" w14:textId="65BA4419" w:rsidR="00000000" w:rsidRPr="009C257C" w:rsidRDefault="0056320F" w:rsidP="009C257C">
                  <w:pPr>
                    <w:rPr>
                      <w:rFonts w:ascii="Arial" w:hAnsi="Arial" w:cs="Arial"/>
                      <w:sz w:val="20"/>
                      <w:szCs w:val="20"/>
                    </w:rPr>
                  </w:pPr>
                  <w:r w:rsidRPr="009C257C">
                    <w:rPr>
                      <w:rFonts w:ascii="Arial" w:eastAsia="Times New Roman" w:hAnsi="Arial" w:cs="Arial"/>
                      <w:b/>
                      <w:bCs/>
                      <w:sz w:val="20"/>
                      <w:szCs w:val="20"/>
                    </w:rPr>
                    <w:br/>
                    <w:t xml:space="preserve">CLÁUSULA VIGÉSIMA TERCEIRA - OBTENÇÃO DE NOVO EMPREGO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lang w:val="pt-PT"/>
                    </w:rPr>
                    <w:t>O empregado que pedir demissão ou que estiver  em cumprimento de aviso prévio,  concedido por qu</w:t>
                  </w:r>
                  <w:r w:rsidRPr="009C257C">
                    <w:rPr>
                      <w:rFonts w:ascii="Arial" w:hAnsi="Arial" w:cs="Arial"/>
                      <w:sz w:val="20"/>
                      <w:szCs w:val="20"/>
                      <w:lang w:val="pt-PT"/>
                    </w:rPr>
                    <w:t xml:space="preserve">alquer das partes, provar a obtenção de novo emprego, terá direito de se desligar da empresa de imediato, percebendo os dias trabalhados no curso do aviso prévio, sem prejuízo das parcelas rescisórias, e no caso depedido de demissão, não será descontado o </w:t>
                  </w:r>
                  <w:r w:rsidRPr="009C257C">
                    <w:rPr>
                      <w:rFonts w:ascii="Arial" w:hAnsi="Arial" w:cs="Arial"/>
                      <w:sz w:val="20"/>
                      <w:szCs w:val="20"/>
                      <w:lang w:val="pt-PT"/>
                    </w:rPr>
                    <w:t>seu aviso prévio ou seu saldo</w:t>
                  </w:r>
                  <w:r w:rsidRPr="009C257C">
                    <w:rPr>
                      <w:rFonts w:ascii="Arial" w:hAnsi="Arial" w:cs="Arial"/>
                      <w:color w:val="000000"/>
                      <w:sz w:val="20"/>
                      <w:szCs w:val="20"/>
                      <w:lang w:val="pt-PT"/>
                    </w:rPr>
                    <w:t>, não projetando o saldo do aviso prévio para qualquer fim.</w:t>
                  </w:r>
                </w:p>
                <w:p w14:paraId="42ADE69F" w14:textId="71E7D3EE" w:rsidR="00000000" w:rsidRPr="009C257C" w:rsidRDefault="0056320F" w:rsidP="009C257C">
                  <w:pPr>
                    <w:rPr>
                      <w:rFonts w:ascii="Arial" w:hAnsi="Arial" w:cs="Arial"/>
                      <w:sz w:val="20"/>
                      <w:szCs w:val="20"/>
                      <w:lang w:val="pt-PT"/>
                    </w:rPr>
                  </w:pPr>
                  <w:r w:rsidRPr="009C257C">
                    <w:rPr>
                      <w:rFonts w:ascii="Arial" w:eastAsia="Times New Roman" w:hAnsi="Arial" w:cs="Arial"/>
                      <w:sz w:val="20"/>
                      <w:szCs w:val="20"/>
                    </w:rPr>
                    <w:br/>
                  </w:r>
                  <w:r w:rsidRPr="009C257C">
                    <w:rPr>
                      <w:rFonts w:ascii="Arial" w:eastAsia="Times New Roman" w:hAnsi="Arial" w:cs="Arial"/>
                      <w:b/>
                      <w:bCs/>
                      <w:sz w:val="20"/>
                      <w:szCs w:val="20"/>
                    </w:rPr>
                    <w:br/>
                    <w:t xml:space="preserve">CLÁUSULA VIGÉSIMA QUARTA - CÓPIA DO CONTRATO DE EXPERIÊNCIA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lang w:val="pt-PT"/>
                    </w:rPr>
                    <w:t>As empresas fornecerão cópias do contrato de experiência de trabalho no ato da admissão do empregado.</w:t>
                  </w:r>
                </w:p>
                <w:p w14:paraId="24753635" w14:textId="5CC44DC1" w:rsidR="00000000" w:rsidRPr="009C257C" w:rsidRDefault="0056320F">
                  <w:pPr>
                    <w:rPr>
                      <w:rFonts w:ascii="Arial" w:eastAsia="Times New Roman" w:hAnsi="Arial" w:cs="Arial"/>
                      <w:sz w:val="20"/>
                      <w:szCs w:val="20"/>
                    </w:rPr>
                  </w:pPr>
                  <w:r w:rsidRPr="009C257C">
                    <w:rPr>
                      <w:rFonts w:ascii="Arial" w:eastAsia="Times New Roman" w:hAnsi="Arial" w:cs="Arial"/>
                      <w:sz w:val="20"/>
                      <w:szCs w:val="20"/>
                    </w:rPr>
                    <w:br/>
                  </w:r>
                  <w:r w:rsidRPr="009C257C">
                    <w:rPr>
                      <w:rFonts w:ascii="Arial" w:eastAsia="Times New Roman" w:hAnsi="Arial" w:cs="Arial"/>
                      <w:b/>
                      <w:bCs/>
                      <w:sz w:val="20"/>
                      <w:szCs w:val="20"/>
                    </w:rPr>
                    <w:br/>
                    <w:t xml:space="preserve">CLÁUSULA VIGÉSIMA QUINTA - LIVRO OU CARTÃO PONTO </w:t>
                  </w:r>
                  <w:r w:rsidRPr="009C257C">
                    <w:rPr>
                      <w:rFonts w:ascii="Arial" w:eastAsia="Times New Roman" w:hAnsi="Arial" w:cs="Arial"/>
                      <w:b/>
                      <w:bCs/>
                      <w:sz w:val="20"/>
                      <w:szCs w:val="20"/>
                    </w:rPr>
                    <w:br/>
                  </w:r>
                </w:p>
                <w:p w14:paraId="3FAD5DEE" w14:textId="77777777" w:rsidR="00000000" w:rsidRPr="009C257C" w:rsidRDefault="0056320F">
                  <w:pPr>
                    <w:pStyle w:val="Corpodetexto"/>
                    <w:spacing w:before="0" w:beforeAutospacing="0" w:after="0" w:afterAutospacing="0"/>
                    <w:rPr>
                      <w:rFonts w:ascii="Arial" w:hAnsi="Arial" w:cs="Arial"/>
                      <w:sz w:val="20"/>
                      <w:szCs w:val="20"/>
                      <w:lang w:val="pt-PT"/>
                    </w:rPr>
                  </w:pPr>
                  <w:r w:rsidRPr="009C257C">
                    <w:rPr>
                      <w:rFonts w:ascii="Arial" w:hAnsi="Arial" w:cs="Arial"/>
                      <w:sz w:val="20"/>
                      <w:szCs w:val="20"/>
                      <w:lang w:val="pt-PT"/>
                    </w:rPr>
                    <w:t>As empresas que possuírem mais de 05 (cinco) empregados serão obrigadas a utilizar livro ou cartão ponto, com obrigatoriedade de o empregado registrar sua presença ao trabalho.</w:t>
                  </w:r>
                </w:p>
                <w:p w14:paraId="0D7F2703" w14:textId="71080C14" w:rsidR="00000000" w:rsidRPr="009C257C" w:rsidRDefault="0056320F" w:rsidP="009C257C">
                  <w:pPr>
                    <w:rPr>
                      <w:rFonts w:ascii="Arial" w:hAnsi="Arial" w:cs="Arial"/>
                      <w:sz w:val="20"/>
                      <w:szCs w:val="20"/>
                      <w:lang w:val="pt-PT"/>
                    </w:rPr>
                  </w:pPr>
                  <w:r w:rsidRPr="009C257C">
                    <w:rPr>
                      <w:rFonts w:ascii="Arial" w:eastAsia="Times New Roman" w:hAnsi="Arial" w:cs="Arial"/>
                      <w:sz w:val="20"/>
                      <w:szCs w:val="20"/>
                    </w:rPr>
                    <w:br/>
                  </w:r>
                  <w:r w:rsidRPr="009C257C">
                    <w:rPr>
                      <w:rFonts w:ascii="Arial" w:eastAsia="Times New Roman" w:hAnsi="Arial" w:cs="Arial"/>
                      <w:b/>
                      <w:bCs/>
                      <w:sz w:val="20"/>
                      <w:szCs w:val="20"/>
                    </w:rPr>
                    <w:br/>
                    <w:t>CLÁUSULA VIGÉSIMA SEXTA</w:t>
                  </w:r>
                  <w:r w:rsidRPr="009C257C">
                    <w:rPr>
                      <w:rFonts w:ascii="Arial" w:eastAsia="Times New Roman" w:hAnsi="Arial" w:cs="Arial"/>
                      <w:b/>
                      <w:bCs/>
                      <w:sz w:val="20"/>
                      <w:szCs w:val="20"/>
                    </w:rPr>
                    <w:t xml:space="preserve"> - CÓPIA DO CONTRATO DE TRABALHO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lang w:val="pt-PT"/>
                    </w:rPr>
                    <w:t>As empresas fornecerão aos seus empregados a cópia do contrato de trabalho, desde que o mesmo não se possa conter por inteiro nas anotações da CTPS.</w:t>
                  </w:r>
                </w:p>
                <w:p w14:paraId="62085ADB" w14:textId="77777777" w:rsidR="00000000" w:rsidRPr="009C257C" w:rsidRDefault="0056320F">
                  <w:pPr>
                    <w:rPr>
                      <w:rFonts w:ascii="Arial" w:eastAsia="Times New Roman" w:hAnsi="Arial" w:cs="Arial"/>
                      <w:sz w:val="20"/>
                      <w:szCs w:val="20"/>
                    </w:rPr>
                  </w:pPr>
                </w:p>
                <w:p w14:paraId="7592694F"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sz w:val="20"/>
                      <w:szCs w:val="20"/>
                    </w:rPr>
                    <w:br/>
                  </w:r>
                  <w:r w:rsidRPr="009C257C">
                    <w:rPr>
                      <w:rFonts w:ascii="Arial" w:eastAsia="Times New Roman" w:hAnsi="Arial" w:cs="Arial"/>
                      <w:b/>
                      <w:bCs/>
                      <w:sz w:val="20"/>
                      <w:szCs w:val="20"/>
                    </w:rPr>
                    <w:t>Relações de Trabalho  Condições de Trabalho, Normas de Pessoal e Es</w:t>
                  </w:r>
                  <w:r w:rsidRPr="009C257C">
                    <w:rPr>
                      <w:rFonts w:ascii="Arial" w:eastAsia="Times New Roman" w:hAnsi="Arial" w:cs="Arial"/>
                      <w:b/>
                      <w:bCs/>
                      <w:sz w:val="20"/>
                      <w:szCs w:val="20"/>
                    </w:rPr>
                    <w:t xml:space="preserve">tabilidades </w:t>
                  </w:r>
                  <w:r w:rsidRPr="009C257C">
                    <w:rPr>
                      <w:rFonts w:ascii="Arial" w:eastAsia="Times New Roman" w:hAnsi="Arial" w:cs="Arial"/>
                      <w:b/>
                      <w:bCs/>
                      <w:sz w:val="20"/>
                      <w:szCs w:val="20"/>
                    </w:rPr>
                    <w:br/>
                  </w:r>
                </w:p>
                <w:p w14:paraId="0CDEEF2B"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Plano de Cargos e Salários </w:t>
                  </w:r>
                  <w:r w:rsidRPr="009C257C">
                    <w:rPr>
                      <w:rFonts w:ascii="Arial" w:eastAsia="Times New Roman" w:hAnsi="Arial" w:cs="Arial"/>
                      <w:b/>
                      <w:bCs/>
                      <w:sz w:val="20"/>
                      <w:szCs w:val="20"/>
                    </w:rPr>
                    <w:br/>
                  </w:r>
                </w:p>
                <w:p w14:paraId="5F89F4A6" w14:textId="3C24F642" w:rsidR="00000000" w:rsidRPr="009C257C" w:rsidRDefault="0056320F">
                  <w:pPr>
                    <w:rPr>
                      <w:rFonts w:ascii="Arial" w:eastAsia="Times New Roman" w:hAnsi="Arial" w:cs="Arial"/>
                      <w:sz w:val="20"/>
                      <w:szCs w:val="20"/>
                    </w:rPr>
                  </w:pPr>
                  <w:r w:rsidRPr="009C257C">
                    <w:rPr>
                      <w:rFonts w:ascii="Arial" w:eastAsia="Times New Roman" w:hAnsi="Arial" w:cs="Arial"/>
                      <w:b/>
                      <w:bCs/>
                      <w:sz w:val="20"/>
                      <w:szCs w:val="20"/>
                    </w:rPr>
                    <w:br/>
                    <w:t xml:space="preserve">CLÁUSULA VIGÉSIMA SÉTIMA - ESTÁGIOS </w:t>
                  </w:r>
                  <w:r w:rsidRPr="009C257C">
                    <w:rPr>
                      <w:rFonts w:ascii="Arial" w:eastAsia="Times New Roman" w:hAnsi="Arial" w:cs="Arial"/>
                      <w:b/>
                      <w:bCs/>
                      <w:sz w:val="20"/>
                      <w:szCs w:val="20"/>
                    </w:rPr>
                    <w:br/>
                  </w:r>
                </w:p>
                <w:p w14:paraId="7C52C687" w14:textId="77777777" w:rsidR="00000000" w:rsidRPr="009C257C" w:rsidRDefault="0056320F">
                  <w:pPr>
                    <w:pStyle w:val="Corpodetexto"/>
                    <w:spacing w:before="0" w:beforeAutospacing="0" w:after="0" w:afterAutospacing="0"/>
                    <w:rPr>
                      <w:rFonts w:ascii="Arial" w:hAnsi="Arial" w:cs="Arial"/>
                      <w:sz w:val="20"/>
                      <w:szCs w:val="20"/>
                    </w:rPr>
                  </w:pPr>
                  <w:r w:rsidRPr="009C257C">
                    <w:rPr>
                      <w:rFonts w:ascii="Arial" w:hAnsi="Arial" w:cs="Arial"/>
                      <w:sz w:val="20"/>
                      <w:szCs w:val="20"/>
                      <w:lang w:val="pt-PT"/>
                    </w:rPr>
                    <w:t>Fica estabelecido que as empresas que contratarem estagiários, somente poderão fazê-lo no percentual máximo previsto na lei 11788/08.</w:t>
                  </w:r>
                </w:p>
                <w:p w14:paraId="0E9732C4" w14:textId="77777777" w:rsidR="00000000" w:rsidRPr="009C257C" w:rsidRDefault="0056320F">
                  <w:pPr>
                    <w:rPr>
                      <w:rFonts w:ascii="Arial" w:eastAsia="Times New Roman" w:hAnsi="Arial" w:cs="Arial"/>
                      <w:sz w:val="20"/>
                      <w:szCs w:val="20"/>
                    </w:rPr>
                  </w:pPr>
                </w:p>
                <w:p w14:paraId="59833748"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Qualificação/Formação Profissional </w:t>
                  </w:r>
                  <w:r w:rsidRPr="009C257C">
                    <w:rPr>
                      <w:rFonts w:ascii="Arial" w:eastAsia="Times New Roman" w:hAnsi="Arial" w:cs="Arial"/>
                      <w:b/>
                      <w:bCs/>
                      <w:sz w:val="20"/>
                      <w:szCs w:val="20"/>
                    </w:rPr>
                    <w:br/>
                  </w:r>
                </w:p>
                <w:p w14:paraId="29AFDF5D" w14:textId="481A831E" w:rsidR="00000000" w:rsidRPr="009C257C" w:rsidRDefault="0056320F" w:rsidP="009C257C">
                  <w:pPr>
                    <w:rPr>
                      <w:rFonts w:ascii="Arial" w:hAnsi="Arial" w:cs="Arial"/>
                      <w:sz w:val="20"/>
                      <w:szCs w:val="20"/>
                    </w:rPr>
                  </w:pPr>
                  <w:r w:rsidRPr="009C257C">
                    <w:rPr>
                      <w:rFonts w:ascii="Arial" w:eastAsia="Times New Roman" w:hAnsi="Arial" w:cs="Arial"/>
                      <w:b/>
                      <w:bCs/>
                      <w:sz w:val="20"/>
                      <w:szCs w:val="20"/>
                    </w:rPr>
                    <w:br/>
                    <w:t xml:space="preserve">CLÁUSULA VIGÉSIMA OITAVA - CURSOS E REUNIÕES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lang w:val="pt-PT"/>
                    </w:rPr>
                    <w:t xml:space="preserve">Os cursos e reuniões promovidos pela empresa, quando de comparecimento obrigatório, serão </w:t>
                  </w:r>
                  <w:proofErr w:type="gramStart"/>
                  <w:r w:rsidRPr="009C257C">
                    <w:rPr>
                      <w:rFonts w:ascii="Arial" w:hAnsi="Arial" w:cs="Arial"/>
                      <w:sz w:val="20"/>
                      <w:szCs w:val="20"/>
                      <w:lang w:val="pt-PT"/>
                    </w:rPr>
                    <w:t>realizados  durante</w:t>
                  </w:r>
                  <w:proofErr w:type="gramEnd"/>
                  <w:r w:rsidRPr="009C257C">
                    <w:rPr>
                      <w:rFonts w:ascii="Arial" w:hAnsi="Arial" w:cs="Arial"/>
                      <w:sz w:val="20"/>
                      <w:szCs w:val="20"/>
                      <w:lang w:val="pt-PT"/>
                    </w:rPr>
                    <w:t xml:space="preserve"> a jornada normal de trabalho ou as horas correspondentes serão pagas como extras</w:t>
                  </w:r>
                  <w:r w:rsidRPr="009C257C">
                    <w:rPr>
                      <w:rFonts w:ascii="Arial" w:hAnsi="Arial" w:cs="Arial"/>
                      <w:sz w:val="20"/>
                      <w:szCs w:val="20"/>
                      <w:lang w:val="pt-PT"/>
                    </w:rPr>
                    <w:t>.</w:t>
                  </w:r>
                </w:p>
                <w:p w14:paraId="5B18CC66" w14:textId="77777777" w:rsidR="00000000" w:rsidRPr="009C257C" w:rsidRDefault="0056320F">
                  <w:pPr>
                    <w:rPr>
                      <w:rFonts w:ascii="Arial" w:eastAsia="Times New Roman" w:hAnsi="Arial" w:cs="Arial"/>
                      <w:sz w:val="20"/>
                      <w:szCs w:val="20"/>
                    </w:rPr>
                  </w:pPr>
                </w:p>
                <w:p w14:paraId="6166482F"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Igualdade de Oportunidades </w:t>
                  </w:r>
                  <w:r w:rsidRPr="009C257C">
                    <w:rPr>
                      <w:rFonts w:ascii="Arial" w:eastAsia="Times New Roman" w:hAnsi="Arial" w:cs="Arial"/>
                      <w:b/>
                      <w:bCs/>
                      <w:sz w:val="20"/>
                      <w:szCs w:val="20"/>
                    </w:rPr>
                    <w:br/>
                  </w:r>
                </w:p>
                <w:p w14:paraId="2BEC18D4" w14:textId="21B8C2EB" w:rsidR="00000000" w:rsidRPr="009C257C" w:rsidRDefault="0056320F">
                  <w:pPr>
                    <w:rPr>
                      <w:rFonts w:ascii="Arial" w:eastAsia="Times New Roman" w:hAnsi="Arial" w:cs="Arial"/>
                      <w:sz w:val="20"/>
                      <w:szCs w:val="20"/>
                    </w:rPr>
                  </w:pPr>
                  <w:r w:rsidRPr="009C257C">
                    <w:rPr>
                      <w:rFonts w:ascii="Arial" w:eastAsia="Times New Roman" w:hAnsi="Arial" w:cs="Arial"/>
                      <w:b/>
                      <w:bCs/>
                      <w:sz w:val="20"/>
                      <w:szCs w:val="20"/>
                    </w:rPr>
                    <w:br/>
                    <w:t xml:space="preserve">CLÁUSULA VIGÉSIMA NONA - SALÁRIO DO EMPREGADO SUBSTITUTO </w:t>
                  </w:r>
                  <w:r w:rsidRPr="009C257C">
                    <w:rPr>
                      <w:rFonts w:ascii="Arial" w:eastAsia="Times New Roman" w:hAnsi="Arial" w:cs="Arial"/>
                      <w:b/>
                      <w:bCs/>
                      <w:sz w:val="20"/>
                      <w:szCs w:val="20"/>
                    </w:rPr>
                    <w:br/>
                  </w:r>
                </w:p>
                <w:p w14:paraId="1B814A1F" w14:textId="77777777" w:rsidR="00000000" w:rsidRPr="009C257C" w:rsidRDefault="0056320F">
                  <w:pPr>
                    <w:pStyle w:val="Corpodetexto"/>
                    <w:spacing w:before="0" w:beforeAutospacing="0" w:after="0" w:afterAutospacing="0"/>
                    <w:rPr>
                      <w:rFonts w:ascii="Arial" w:hAnsi="Arial" w:cs="Arial"/>
                      <w:sz w:val="20"/>
                      <w:szCs w:val="20"/>
                      <w:lang w:val="pt-PT"/>
                    </w:rPr>
                  </w:pPr>
                  <w:r w:rsidRPr="009C257C">
                    <w:rPr>
                      <w:rFonts w:ascii="Arial" w:hAnsi="Arial" w:cs="Arial"/>
                      <w:sz w:val="20"/>
                      <w:szCs w:val="20"/>
                      <w:lang w:val="pt-PT"/>
                    </w:rPr>
                    <w:t xml:space="preserve">Admitido empregado para função de outro dispensado sem justa causa, será garantido aquele salário igual ao do empregado de menor salário na função, sem considerar as </w:t>
                  </w:r>
                  <w:r w:rsidRPr="009C257C">
                    <w:rPr>
                      <w:rFonts w:ascii="Arial" w:hAnsi="Arial" w:cs="Arial"/>
                      <w:sz w:val="20"/>
                      <w:szCs w:val="20"/>
                      <w:lang w:val="pt-PT"/>
                    </w:rPr>
                    <w:t>vantagens pessoais.</w:t>
                  </w:r>
                </w:p>
                <w:p w14:paraId="45241C69" w14:textId="7A156460" w:rsidR="00000000" w:rsidRPr="009C257C" w:rsidRDefault="0056320F" w:rsidP="009C257C">
                  <w:pPr>
                    <w:rPr>
                      <w:rFonts w:ascii="Arial" w:hAnsi="Arial" w:cs="Arial"/>
                      <w:sz w:val="20"/>
                      <w:szCs w:val="20"/>
                      <w:lang w:val="pt-PT"/>
                    </w:rPr>
                  </w:pPr>
                  <w:r w:rsidRPr="009C257C">
                    <w:rPr>
                      <w:rFonts w:ascii="Arial" w:eastAsia="Times New Roman" w:hAnsi="Arial" w:cs="Arial"/>
                      <w:sz w:val="20"/>
                      <w:szCs w:val="20"/>
                    </w:rPr>
                    <w:br/>
                  </w:r>
                  <w:r w:rsidRPr="009C257C">
                    <w:rPr>
                      <w:rFonts w:ascii="Arial" w:eastAsia="Times New Roman" w:hAnsi="Arial" w:cs="Arial"/>
                      <w:b/>
                      <w:bCs/>
                      <w:sz w:val="20"/>
                      <w:szCs w:val="20"/>
                    </w:rPr>
                    <w:br/>
                    <w:t xml:space="preserve">CLÁUSULA TRIGÉSIMA - IGUALDADE SALARIAL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lang w:val="pt-PT"/>
                    </w:rPr>
                    <w:t>Não poderá haver desigualdade salarial entre homens e mulheres, que prestem serviços ao mesmo empregador, exercendo função idêntica, com o mesmo tempo de serviço, respeitado o artigo 461 da CLT.</w:t>
                  </w:r>
                </w:p>
                <w:p w14:paraId="1562C369" w14:textId="77777777" w:rsidR="00000000" w:rsidRPr="009C257C" w:rsidRDefault="0056320F">
                  <w:pPr>
                    <w:rPr>
                      <w:rFonts w:ascii="Arial" w:eastAsia="Times New Roman" w:hAnsi="Arial" w:cs="Arial"/>
                      <w:sz w:val="20"/>
                      <w:szCs w:val="20"/>
                    </w:rPr>
                  </w:pPr>
                </w:p>
                <w:p w14:paraId="08EF4FC4"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Outras normas referentes a condições para o exercício do tr</w:t>
                  </w:r>
                  <w:r w:rsidRPr="009C257C">
                    <w:rPr>
                      <w:rFonts w:ascii="Arial" w:eastAsia="Times New Roman" w:hAnsi="Arial" w:cs="Arial"/>
                      <w:b/>
                      <w:bCs/>
                      <w:sz w:val="20"/>
                      <w:szCs w:val="20"/>
                    </w:rPr>
                    <w:t xml:space="preserve">abalho </w:t>
                  </w:r>
                  <w:r w:rsidRPr="009C257C">
                    <w:rPr>
                      <w:rFonts w:ascii="Arial" w:eastAsia="Times New Roman" w:hAnsi="Arial" w:cs="Arial"/>
                      <w:b/>
                      <w:bCs/>
                      <w:sz w:val="20"/>
                      <w:szCs w:val="20"/>
                    </w:rPr>
                    <w:br/>
                  </w:r>
                </w:p>
                <w:p w14:paraId="5A05D960" w14:textId="00CE0152" w:rsidR="00000000" w:rsidRPr="009C257C" w:rsidRDefault="0056320F" w:rsidP="009C257C">
                  <w:pPr>
                    <w:rPr>
                      <w:rFonts w:ascii="Arial" w:hAnsi="Arial" w:cs="Arial"/>
                      <w:sz w:val="20"/>
                      <w:szCs w:val="20"/>
                      <w:lang w:val="pt-PT"/>
                    </w:rPr>
                  </w:pPr>
                  <w:r w:rsidRPr="009C257C">
                    <w:rPr>
                      <w:rFonts w:ascii="Arial" w:eastAsia="Times New Roman" w:hAnsi="Arial" w:cs="Arial"/>
                      <w:b/>
                      <w:bCs/>
                      <w:sz w:val="20"/>
                      <w:szCs w:val="20"/>
                    </w:rPr>
                    <w:br/>
                    <w:t xml:space="preserve">CLÁUSULA TRIGÉSIMA PRIMEIRA - ASSENTOS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lang w:val="pt-PT"/>
                    </w:rPr>
                    <w:t>As empresas colocarão assentos nos locais de trabalho, para uso dos empregados que tenham por atividade o atendimento ao público, nos termos da portaria MTB n° 3214/78.</w:t>
                  </w:r>
                </w:p>
                <w:p w14:paraId="2D710D72" w14:textId="77777777" w:rsidR="00000000" w:rsidRPr="009C257C" w:rsidRDefault="0056320F">
                  <w:pPr>
                    <w:rPr>
                      <w:rFonts w:ascii="Arial" w:eastAsia="Times New Roman" w:hAnsi="Arial" w:cs="Arial"/>
                      <w:sz w:val="20"/>
                      <w:szCs w:val="20"/>
                    </w:rPr>
                  </w:pPr>
                </w:p>
                <w:p w14:paraId="651D9286"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Outras normas de pessoal </w:t>
                  </w:r>
                  <w:r w:rsidRPr="009C257C">
                    <w:rPr>
                      <w:rFonts w:ascii="Arial" w:eastAsia="Times New Roman" w:hAnsi="Arial" w:cs="Arial"/>
                      <w:b/>
                      <w:bCs/>
                      <w:sz w:val="20"/>
                      <w:szCs w:val="20"/>
                    </w:rPr>
                    <w:br/>
                  </w:r>
                </w:p>
                <w:p w14:paraId="0110B09F" w14:textId="6522BD88" w:rsidR="00000000" w:rsidRPr="009C257C" w:rsidRDefault="0056320F" w:rsidP="009C257C">
                  <w:pPr>
                    <w:rPr>
                      <w:rFonts w:ascii="Arial" w:hAnsi="Arial" w:cs="Arial"/>
                      <w:sz w:val="20"/>
                      <w:szCs w:val="20"/>
                      <w:lang w:val="pt-PT"/>
                    </w:rPr>
                  </w:pPr>
                  <w:r w:rsidRPr="009C257C">
                    <w:rPr>
                      <w:rFonts w:ascii="Arial" w:eastAsia="Times New Roman" w:hAnsi="Arial" w:cs="Arial"/>
                      <w:b/>
                      <w:bCs/>
                      <w:sz w:val="20"/>
                      <w:szCs w:val="20"/>
                    </w:rPr>
                    <w:br/>
                    <w:t>CLÁUS</w:t>
                  </w:r>
                  <w:r w:rsidRPr="009C257C">
                    <w:rPr>
                      <w:rFonts w:ascii="Arial" w:eastAsia="Times New Roman" w:hAnsi="Arial" w:cs="Arial"/>
                      <w:b/>
                      <w:bCs/>
                      <w:sz w:val="20"/>
                      <w:szCs w:val="20"/>
                    </w:rPr>
                    <w:t xml:space="preserve">ULA TRIGÉSIMA SEGUNDA - LANCHES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lang w:val="pt-PT"/>
                    </w:rPr>
                    <w:t>As empresas que não dispensarem seus empregados pelo período necessário para fazer lanche, manterão local apropriado em condições de higiene para tal.</w:t>
                  </w:r>
                </w:p>
                <w:p w14:paraId="78547210" w14:textId="6F56846A" w:rsidR="00000000" w:rsidRPr="009C257C" w:rsidRDefault="0056320F">
                  <w:pPr>
                    <w:rPr>
                      <w:rFonts w:ascii="Arial" w:eastAsia="Times New Roman" w:hAnsi="Arial" w:cs="Arial"/>
                      <w:sz w:val="20"/>
                      <w:szCs w:val="20"/>
                    </w:rPr>
                  </w:pPr>
                  <w:r w:rsidRPr="009C257C">
                    <w:rPr>
                      <w:rFonts w:ascii="Arial" w:eastAsia="Times New Roman" w:hAnsi="Arial" w:cs="Arial"/>
                      <w:sz w:val="20"/>
                      <w:szCs w:val="20"/>
                    </w:rPr>
                    <w:br/>
                  </w:r>
                  <w:r w:rsidRPr="009C257C">
                    <w:rPr>
                      <w:rFonts w:ascii="Arial" w:eastAsia="Times New Roman" w:hAnsi="Arial" w:cs="Arial"/>
                      <w:b/>
                      <w:bCs/>
                      <w:sz w:val="20"/>
                      <w:szCs w:val="20"/>
                    </w:rPr>
                    <w:br/>
                    <w:t xml:space="preserve">CLÁUSULA TRIGÉSIMA TERCEIRA - MAQUILAGEM </w:t>
                  </w:r>
                  <w:r w:rsidRPr="009C257C">
                    <w:rPr>
                      <w:rFonts w:ascii="Arial" w:eastAsia="Times New Roman" w:hAnsi="Arial" w:cs="Arial"/>
                      <w:b/>
                      <w:bCs/>
                      <w:sz w:val="20"/>
                      <w:szCs w:val="20"/>
                    </w:rPr>
                    <w:br/>
                  </w:r>
                </w:p>
                <w:p w14:paraId="5AA8D9C1" w14:textId="77777777" w:rsidR="00000000" w:rsidRPr="009C257C" w:rsidRDefault="0056320F">
                  <w:pPr>
                    <w:pStyle w:val="Corpodetexto"/>
                    <w:spacing w:before="0" w:beforeAutospacing="0" w:after="0" w:afterAutospacing="0"/>
                    <w:jc w:val="both"/>
                    <w:rPr>
                      <w:rFonts w:ascii="Arial" w:hAnsi="Arial" w:cs="Arial"/>
                      <w:sz w:val="20"/>
                      <w:szCs w:val="20"/>
                    </w:rPr>
                  </w:pPr>
                  <w:r w:rsidRPr="009C257C">
                    <w:rPr>
                      <w:rFonts w:ascii="Arial" w:hAnsi="Arial" w:cs="Arial"/>
                      <w:sz w:val="20"/>
                      <w:szCs w:val="20"/>
                      <w:lang w:val="pt-PT"/>
                    </w:rPr>
                    <w:t>As empresas que exigirem</w:t>
                  </w:r>
                  <w:r w:rsidRPr="009C257C">
                    <w:rPr>
                      <w:rFonts w:ascii="Arial" w:hAnsi="Arial" w:cs="Arial"/>
                      <w:sz w:val="20"/>
                      <w:szCs w:val="20"/>
                      <w:lang w:val="pt-PT"/>
                    </w:rPr>
                    <w:t xml:space="preserve"> que as empregadas trabalhem maquiladas, fornecerão o material necessário, adequado à tez da empregada</w:t>
                  </w:r>
                  <w:r w:rsidRPr="009C257C">
                    <w:rPr>
                      <w:rFonts w:ascii="Arial" w:hAnsi="Arial" w:cs="Arial"/>
                      <w:sz w:val="20"/>
                      <w:szCs w:val="20"/>
                      <w:lang w:val="pt-PT"/>
                    </w:rPr>
                    <w:t>.</w:t>
                  </w:r>
                </w:p>
                <w:p w14:paraId="1AB6B5EE" w14:textId="77777777" w:rsidR="00000000" w:rsidRPr="009C257C" w:rsidRDefault="0056320F">
                  <w:pPr>
                    <w:pStyle w:val="Corpodetexto"/>
                    <w:spacing w:before="0" w:beforeAutospacing="0" w:after="0" w:afterAutospacing="0"/>
                    <w:rPr>
                      <w:rFonts w:ascii="Arial" w:hAnsi="Arial" w:cs="Arial"/>
                      <w:sz w:val="20"/>
                      <w:szCs w:val="20"/>
                    </w:rPr>
                  </w:pPr>
                  <w:r w:rsidRPr="009C257C">
                    <w:rPr>
                      <w:rFonts w:ascii="Arial" w:hAnsi="Arial" w:cs="Arial"/>
                      <w:sz w:val="20"/>
                      <w:szCs w:val="20"/>
                    </w:rPr>
                    <w:t> </w:t>
                  </w:r>
                </w:p>
                <w:p w14:paraId="12AB4318" w14:textId="7CA55FBB" w:rsidR="00000000" w:rsidRPr="009C257C" w:rsidRDefault="0056320F" w:rsidP="009C257C">
                  <w:pPr>
                    <w:rPr>
                      <w:rFonts w:ascii="Arial" w:hAnsi="Arial" w:cs="Arial"/>
                      <w:sz w:val="20"/>
                      <w:szCs w:val="20"/>
                    </w:rPr>
                  </w:pPr>
                  <w:r w:rsidRPr="009C257C">
                    <w:rPr>
                      <w:rFonts w:ascii="Arial" w:eastAsia="Times New Roman" w:hAnsi="Arial" w:cs="Arial"/>
                      <w:sz w:val="20"/>
                      <w:szCs w:val="20"/>
                    </w:rPr>
                    <w:br/>
                  </w:r>
                  <w:r w:rsidRPr="009C257C">
                    <w:rPr>
                      <w:rFonts w:ascii="Arial" w:eastAsia="Times New Roman" w:hAnsi="Arial" w:cs="Arial"/>
                      <w:b/>
                      <w:bCs/>
                      <w:sz w:val="20"/>
                      <w:szCs w:val="20"/>
                    </w:rPr>
                    <w:br/>
                    <w:t xml:space="preserve">CLÁUSULA TRIGÉSIMA QUARTA - CONFERÊNCIA DE CAIXA </w:t>
                  </w:r>
                  <w:r w:rsidRPr="009C257C">
                    <w:rPr>
                      <w:rFonts w:ascii="Arial" w:eastAsia="Times New Roman" w:hAnsi="Arial" w:cs="Arial"/>
                      <w:b/>
                      <w:bCs/>
                      <w:sz w:val="20"/>
                      <w:szCs w:val="20"/>
                    </w:rPr>
                    <w:br/>
                  </w:r>
                  <w:r w:rsidRPr="009C257C">
                    <w:rPr>
                      <w:rFonts w:ascii="Arial" w:eastAsia="Times New Roman" w:hAnsi="Arial" w:cs="Arial"/>
                      <w:sz w:val="20"/>
                      <w:szCs w:val="20"/>
                    </w:rPr>
                    <w:br/>
                  </w:r>
                  <w:proofErr w:type="gramStart"/>
                  <w:r w:rsidRPr="009C257C">
                    <w:rPr>
                      <w:rFonts w:ascii="Arial" w:hAnsi="Arial" w:cs="Arial"/>
                      <w:sz w:val="20"/>
                      <w:szCs w:val="20"/>
                      <w:lang w:val="pt-PT"/>
                    </w:rPr>
                    <w:t>A  conferência</w:t>
                  </w:r>
                  <w:proofErr w:type="gramEnd"/>
                  <w:r w:rsidRPr="009C257C">
                    <w:rPr>
                      <w:rFonts w:ascii="Arial" w:hAnsi="Arial" w:cs="Arial"/>
                      <w:sz w:val="20"/>
                      <w:szCs w:val="20"/>
                      <w:lang w:val="pt-PT"/>
                    </w:rPr>
                    <w:t xml:space="preserve"> do caixa será efetuada à vista do empregado por ela responsável, sob pena de resu</w:t>
                  </w:r>
                  <w:r w:rsidRPr="009C257C">
                    <w:rPr>
                      <w:rFonts w:ascii="Arial" w:hAnsi="Arial" w:cs="Arial"/>
                      <w:sz w:val="20"/>
                      <w:szCs w:val="20"/>
                      <w:lang w:val="pt-PT"/>
                    </w:rPr>
                    <w:t>ltar inimputável a este qualquer irregularidade ou diferença</w:t>
                  </w:r>
                  <w:r w:rsidRPr="009C257C">
                    <w:rPr>
                      <w:rFonts w:ascii="Arial" w:hAnsi="Arial" w:cs="Arial"/>
                      <w:sz w:val="20"/>
                      <w:szCs w:val="20"/>
                      <w:lang w:val="pt-PT"/>
                    </w:rPr>
                    <w:t>.</w:t>
                  </w:r>
                </w:p>
                <w:p w14:paraId="4F39AB70" w14:textId="77777777" w:rsidR="00000000" w:rsidRPr="009C257C" w:rsidRDefault="0056320F">
                  <w:pPr>
                    <w:rPr>
                      <w:rFonts w:ascii="Arial" w:eastAsia="Times New Roman" w:hAnsi="Arial" w:cs="Arial"/>
                      <w:sz w:val="20"/>
                      <w:szCs w:val="20"/>
                    </w:rPr>
                  </w:pPr>
                </w:p>
                <w:p w14:paraId="7272B89B"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Outras estabilidades </w:t>
                  </w:r>
                  <w:r w:rsidRPr="009C257C">
                    <w:rPr>
                      <w:rFonts w:ascii="Arial" w:eastAsia="Times New Roman" w:hAnsi="Arial" w:cs="Arial"/>
                      <w:b/>
                      <w:bCs/>
                      <w:sz w:val="20"/>
                      <w:szCs w:val="20"/>
                    </w:rPr>
                    <w:br/>
                  </w:r>
                </w:p>
                <w:p w14:paraId="3621191B" w14:textId="77777777" w:rsidR="00000000" w:rsidRPr="009C257C" w:rsidRDefault="0056320F">
                  <w:pPr>
                    <w:rPr>
                      <w:rFonts w:ascii="Arial" w:eastAsia="Times New Roman" w:hAnsi="Arial" w:cs="Arial"/>
                      <w:sz w:val="20"/>
                      <w:szCs w:val="20"/>
                    </w:rPr>
                  </w:pPr>
                  <w:r w:rsidRPr="009C257C">
                    <w:rPr>
                      <w:rFonts w:ascii="Arial" w:eastAsia="Times New Roman" w:hAnsi="Arial" w:cs="Arial"/>
                      <w:b/>
                      <w:bCs/>
                      <w:sz w:val="20"/>
                      <w:szCs w:val="20"/>
                    </w:rPr>
                    <w:br/>
                    <w:t xml:space="preserve">CLÁUSULA TRIGÉSIMA QUINTA - ESTABILIDADE DA GESTANTE </w:t>
                  </w:r>
                  <w:r w:rsidRPr="009C257C">
                    <w:rPr>
                      <w:rFonts w:ascii="Arial" w:eastAsia="Times New Roman" w:hAnsi="Arial" w:cs="Arial"/>
                      <w:b/>
                      <w:bCs/>
                      <w:sz w:val="20"/>
                      <w:szCs w:val="20"/>
                    </w:rPr>
                    <w:br/>
                  </w:r>
                  <w:r w:rsidRPr="009C257C">
                    <w:rPr>
                      <w:rFonts w:ascii="Arial" w:eastAsia="Times New Roman" w:hAnsi="Arial" w:cs="Arial"/>
                      <w:sz w:val="20"/>
                      <w:szCs w:val="20"/>
                    </w:rPr>
                    <w:br/>
                  </w:r>
                </w:p>
                <w:p w14:paraId="2ECCF1F5" w14:textId="77777777" w:rsidR="00000000" w:rsidRPr="009C257C" w:rsidRDefault="0056320F" w:rsidP="009C257C">
                  <w:pPr>
                    <w:pStyle w:val="Corpodetexto"/>
                    <w:spacing w:before="0" w:beforeAutospacing="0" w:after="0" w:afterAutospacing="0"/>
                    <w:jc w:val="both"/>
                    <w:rPr>
                      <w:rFonts w:ascii="Arial" w:hAnsi="Arial" w:cs="Arial"/>
                      <w:sz w:val="20"/>
                      <w:szCs w:val="20"/>
                    </w:rPr>
                  </w:pPr>
                  <w:r w:rsidRPr="009C257C">
                    <w:rPr>
                      <w:rFonts w:ascii="Arial" w:hAnsi="Arial" w:cs="Arial"/>
                      <w:sz w:val="20"/>
                      <w:szCs w:val="20"/>
                      <w:lang w:val="pt-PT"/>
                    </w:rPr>
                    <w:t>A empregada gestante será assegurada a estabilidade no emprego durante a gravidez até 90 (noventa) dias contados</w:t>
                  </w:r>
                  <w:r w:rsidRPr="009C257C">
                    <w:rPr>
                      <w:rFonts w:ascii="Arial" w:hAnsi="Arial" w:cs="Arial"/>
                      <w:sz w:val="20"/>
                      <w:szCs w:val="20"/>
                      <w:lang w:val="pt-PT"/>
                    </w:rPr>
                    <w:t xml:space="preserve"> após o retorno do benefício previdenciário.</w:t>
                  </w:r>
                  <w:r w:rsidRPr="009C257C">
                    <w:rPr>
                      <w:rFonts w:ascii="Arial" w:hAnsi="Arial" w:cs="Arial"/>
                      <w:sz w:val="20"/>
                      <w:szCs w:val="20"/>
                    </w:rPr>
                    <w:t> </w:t>
                  </w:r>
                </w:p>
                <w:p w14:paraId="076B12FB" w14:textId="77777777" w:rsidR="00000000" w:rsidRPr="009C257C" w:rsidRDefault="0056320F" w:rsidP="009C257C">
                  <w:pPr>
                    <w:pStyle w:val="Corpodetexto"/>
                    <w:spacing w:before="0" w:beforeAutospacing="0" w:after="0" w:afterAutospacing="0"/>
                    <w:jc w:val="both"/>
                    <w:rPr>
                      <w:rFonts w:ascii="Arial" w:hAnsi="Arial" w:cs="Arial"/>
                      <w:sz w:val="20"/>
                      <w:szCs w:val="20"/>
                    </w:rPr>
                  </w:pPr>
                  <w:r w:rsidRPr="009C257C">
                    <w:rPr>
                      <w:rFonts w:ascii="Arial" w:hAnsi="Arial" w:cs="Arial"/>
                      <w:sz w:val="20"/>
                      <w:szCs w:val="20"/>
                    </w:rPr>
                    <w:t> </w:t>
                  </w:r>
                </w:p>
                <w:p w14:paraId="31C3EBE5" w14:textId="77777777" w:rsidR="00000000" w:rsidRPr="009C257C" w:rsidRDefault="0056320F" w:rsidP="009C257C">
                  <w:pPr>
                    <w:pStyle w:val="Corpodetexto"/>
                    <w:spacing w:before="0" w:beforeAutospacing="0" w:after="0" w:afterAutospacing="0"/>
                    <w:jc w:val="both"/>
                    <w:rPr>
                      <w:rFonts w:ascii="Arial" w:hAnsi="Arial" w:cs="Arial"/>
                      <w:sz w:val="20"/>
                      <w:szCs w:val="20"/>
                    </w:rPr>
                  </w:pPr>
                  <w:r w:rsidRPr="009C257C">
                    <w:rPr>
                      <w:rStyle w:val="Forte"/>
                      <w:rFonts w:ascii="Arial" w:hAnsi="Arial" w:cs="Arial"/>
                      <w:sz w:val="20"/>
                      <w:szCs w:val="20"/>
                      <w:lang w:val="pt-PT"/>
                    </w:rPr>
                    <w:t>PARÁGRAFO ÚNICO:</w:t>
                  </w:r>
                  <w:r w:rsidRPr="009C257C">
                    <w:rPr>
                      <w:rFonts w:ascii="Arial" w:hAnsi="Arial" w:cs="Arial"/>
                      <w:sz w:val="20"/>
                      <w:szCs w:val="20"/>
                      <w:lang w:val="pt-PT"/>
                    </w:rPr>
                    <w:t xml:space="preserve"> Na hipótese de dispensa sem justa causa, a empregada deverá apresentar à empresa atestado médico comprobatório de gravidez anterior ao aviso prévio, dentro de 30 (trinta) dias após a data do </w:t>
                  </w:r>
                  <w:r w:rsidRPr="009C257C">
                    <w:rPr>
                      <w:rFonts w:ascii="Arial" w:hAnsi="Arial" w:cs="Arial"/>
                      <w:sz w:val="20"/>
                      <w:szCs w:val="20"/>
                      <w:lang w:val="pt-PT"/>
                    </w:rPr>
                    <w:t>término do aviso prévio, sob pena de decadência do direito previsto. A referida condição restringe-se apenas ao período que se estende além do prazo constitucional de 5 (cinco) meses, nos termos do art. 10, II, “b” da ADCT da CF/88.</w:t>
                  </w:r>
                </w:p>
                <w:p w14:paraId="443D7952" w14:textId="77777777" w:rsidR="00000000" w:rsidRPr="009C257C" w:rsidRDefault="0056320F" w:rsidP="009C257C">
                  <w:pPr>
                    <w:jc w:val="both"/>
                    <w:rPr>
                      <w:rFonts w:ascii="Arial" w:eastAsia="Times New Roman" w:hAnsi="Arial" w:cs="Arial"/>
                      <w:sz w:val="20"/>
                      <w:szCs w:val="20"/>
                    </w:rPr>
                  </w:pPr>
                </w:p>
                <w:p w14:paraId="0564236C"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sz w:val="20"/>
                      <w:szCs w:val="20"/>
                    </w:rPr>
                    <w:br/>
                  </w:r>
                  <w:r w:rsidRPr="009C257C">
                    <w:rPr>
                      <w:rFonts w:ascii="Arial" w:eastAsia="Times New Roman" w:hAnsi="Arial" w:cs="Arial"/>
                      <w:b/>
                      <w:bCs/>
                      <w:sz w:val="20"/>
                      <w:szCs w:val="20"/>
                    </w:rPr>
                    <w:t xml:space="preserve">Jornada de Trabalho  Duração, Distribuição, Controle, Faltas </w:t>
                  </w:r>
                  <w:r w:rsidRPr="009C257C">
                    <w:rPr>
                      <w:rFonts w:ascii="Arial" w:eastAsia="Times New Roman" w:hAnsi="Arial" w:cs="Arial"/>
                      <w:b/>
                      <w:bCs/>
                      <w:sz w:val="20"/>
                      <w:szCs w:val="20"/>
                    </w:rPr>
                    <w:br/>
                  </w:r>
                </w:p>
                <w:p w14:paraId="6DAF9789"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Duração e Horário </w:t>
                  </w:r>
                  <w:r w:rsidRPr="009C257C">
                    <w:rPr>
                      <w:rFonts w:ascii="Arial" w:eastAsia="Times New Roman" w:hAnsi="Arial" w:cs="Arial"/>
                      <w:b/>
                      <w:bCs/>
                      <w:sz w:val="20"/>
                      <w:szCs w:val="20"/>
                    </w:rPr>
                    <w:br/>
                  </w:r>
                </w:p>
                <w:p w14:paraId="57FF9C04" w14:textId="3D285155" w:rsidR="00000000" w:rsidRPr="009C257C" w:rsidRDefault="0056320F" w:rsidP="009C257C">
                  <w:pPr>
                    <w:rPr>
                      <w:rFonts w:ascii="Arial" w:hAnsi="Arial" w:cs="Arial"/>
                      <w:sz w:val="20"/>
                      <w:szCs w:val="20"/>
                    </w:rPr>
                  </w:pPr>
                  <w:r w:rsidRPr="009C257C">
                    <w:rPr>
                      <w:rFonts w:ascii="Arial" w:eastAsia="Times New Roman" w:hAnsi="Arial" w:cs="Arial"/>
                      <w:b/>
                      <w:bCs/>
                      <w:sz w:val="20"/>
                      <w:szCs w:val="20"/>
                    </w:rPr>
                    <w:br/>
                    <w:t xml:space="preserve">CLÁUSULA TRIGÉSIMA SEXTA - JORNADA 12 X 36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rPr>
                    <w:t xml:space="preserve">Para as empresas representadas pelo </w:t>
                  </w:r>
                  <w:r w:rsidRPr="009C257C">
                    <w:rPr>
                      <w:rStyle w:val="Forte"/>
                      <w:rFonts w:ascii="Arial" w:hAnsi="Arial" w:cs="Arial"/>
                      <w:sz w:val="20"/>
                      <w:szCs w:val="20"/>
                    </w:rPr>
                    <w:t>Sindicato dos Esta</w:t>
                  </w:r>
                  <w:r w:rsidRPr="009C257C">
                    <w:rPr>
                      <w:rStyle w:val="Forte"/>
                      <w:rFonts w:ascii="Arial" w:hAnsi="Arial" w:cs="Arial"/>
                      <w:sz w:val="20"/>
                      <w:szCs w:val="20"/>
                    </w:rPr>
                    <w:softHyphen/>
                    <w:t>belecimentos de Serviços Funerários do RGS</w:t>
                  </w:r>
                  <w:r w:rsidRPr="009C257C">
                    <w:rPr>
                      <w:rFonts w:ascii="Arial" w:hAnsi="Arial" w:cs="Arial"/>
                      <w:sz w:val="20"/>
                      <w:szCs w:val="20"/>
                    </w:rPr>
                    <w:t>, fica autorizada a adoção d</w:t>
                  </w:r>
                  <w:r w:rsidRPr="009C257C">
                    <w:rPr>
                      <w:rFonts w:ascii="Arial" w:hAnsi="Arial" w:cs="Arial"/>
                      <w:sz w:val="20"/>
                      <w:szCs w:val="20"/>
                    </w:rPr>
                    <w:t>a escala de trabalho em regime especial de horário de 12 x 36, na forma do artigo 59-A, da CLT, assim entendida a prestação de trabalho em jornada de 12 (doze) horas seguida de folga de 36 (trinta e seis) horas, o que implica em prestação de serviço por 48</w:t>
                  </w:r>
                  <w:r w:rsidRPr="009C257C">
                    <w:rPr>
                      <w:rFonts w:ascii="Arial" w:hAnsi="Arial" w:cs="Arial"/>
                      <w:sz w:val="20"/>
                      <w:szCs w:val="20"/>
                    </w:rPr>
                    <w:t xml:space="preserve"> (quarenta e oito) horas em uma semana e por 36 (trinta e seis) horas na semana seguinte.</w:t>
                  </w:r>
                </w:p>
                <w:p w14:paraId="04113626" w14:textId="77777777" w:rsidR="00000000" w:rsidRPr="009C257C" w:rsidRDefault="0056320F">
                  <w:pPr>
                    <w:pStyle w:val="NormalWeb"/>
                    <w:jc w:val="both"/>
                    <w:rPr>
                      <w:rFonts w:ascii="Arial" w:hAnsi="Arial" w:cs="Arial"/>
                      <w:sz w:val="20"/>
                      <w:szCs w:val="20"/>
                    </w:rPr>
                  </w:pPr>
                  <w:r w:rsidRPr="009C257C">
                    <w:rPr>
                      <w:rStyle w:val="Forte"/>
                      <w:rFonts w:ascii="Arial" w:hAnsi="Arial" w:cs="Arial"/>
                      <w:sz w:val="20"/>
                      <w:szCs w:val="20"/>
                    </w:rPr>
                    <w:t>PARÁGRAFO PRIMEIRO -</w:t>
                  </w:r>
                  <w:r w:rsidRPr="009C257C">
                    <w:rPr>
                      <w:rFonts w:ascii="Arial" w:hAnsi="Arial" w:cs="Arial"/>
                      <w:sz w:val="20"/>
                      <w:szCs w:val="20"/>
                    </w:rPr>
                    <w:t xml:space="preserve"> Adotado o regime pelas empresas, somente serão consideradas como extras as horas excedentes à jornada aqui autorizada. </w:t>
                  </w:r>
                </w:p>
                <w:p w14:paraId="23570A7A" w14:textId="77777777" w:rsidR="00000000" w:rsidRPr="009C257C" w:rsidRDefault="0056320F">
                  <w:pPr>
                    <w:pStyle w:val="NormalWeb"/>
                    <w:jc w:val="both"/>
                    <w:rPr>
                      <w:rFonts w:ascii="Arial" w:hAnsi="Arial" w:cs="Arial"/>
                      <w:sz w:val="20"/>
                      <w:szCs w:val="20"/>
                    </w:rPr>
                  </w:pPr>
                  <w:r w:rsidRPr="009C257C">
                    <w:rPr>
                      <w:rStyle w:val="Forte"/>
                      <w:rFonts w:ascii="Arial" w:hAnsi="Arial" w:cs="Arial"/>
                      <w:sz w:val="20"/>
                      <w:szCs w:val="20"/>
                    </w:rPr>
                    <w:t xml:space="preserve">PARÁGRAFO SEGUNDO - </w:t>
                  </w:r>
                  <w:r w:rsidRPr="009C257C">
                    <w:rPr>
                      <w:rFonts w:ascii="Arial" w:hAnsi="Arial" w:cs="Arial"/>
                      <w:sz w:val="20"/>
                      <w:szCs w:val="20"/>
                    </w:rPr>
                    <w:t xml:space="preserve">Fica </w:t>
                  </w:r>
                  <w:r w:rsidRPr="009C257C">
                    <w:rPr>
                      <w:rFonts w:ascii="Arial" w:hAnsi="Arial" w:cs="Arial"/>
                      <w:sz w:val="20"/>
                      <w:szCs w:val="20"/>
                    </w:rPr>
                    <w:t>estabelecido que quando os empregados estiverem no seu período de sua folga (36 horas) não poderá ser chamado pelo sobreaviso.</w:t>
                  </w:r>
                </w:p>
                <w:p w14:paraId="5D39A669" w14:textId="77777777" w:rsidR="00000000" w:rsidRPr="009C257C" w:rsidRDefault="0056320F">
                  <w:pPr>
                    <w:rPr>
                      <w:rFonts w:ascii="Arial" w:eastAsia="Times New Roman" w:hAnsi="Arial" w:cs="Arial"/>
                      <w:sz w:val="20"/>
                      <w:szCs w:val="20"/>
                    </w:rPr>
                  </w:pPr>
                </w:p>
                <w:p w14:paraId="07B1FDEA"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Prorrogação/Redução de Jornada </w:t>
                  </w:r>
                  <w:r w:rsidRPr="009C257C">
                    <w:rPr>
                      <w:rFonts w:ascii="Arial" w:eastAsia="Times New Roman" w:hAnsi="Arial" w:cs="Arial"/>
                      <w:b/>
                      <w:bCs/>
                      <w:sz w:val="20"/>
                      <w:szCs w:val="20"/>
                    </w:rPr>
                    <w:br/>
                  </w:r>
                </w:p>
                <w:p w14:paraId="52669F79" w14:textId="77777777" w:rsidR="00000000" w:rsidRPr="009C257C" w:rsidRDefault="0056320F">
                  <w:pPr>
                    <w:rPr>
                      <w:rFonts w:ascii="Arial" w:eastAsia="Times New Roman" w:hAnsi="Arial" w:cs="Arial"/>
                      <w:sz w:val="20"/>
                      <w:szCs w:val="20"/>
                    </w:rPr>
                  </w:pPr>
                  <w:r w:rsidRPr="009C257C">
                    <w:rPr>
                      <w:rFonts w:ascii="Arial" w:eastAsia="Times New Roman" w:hAnsi="Arial" w:cs="Arial"/>
                      <w:b/>
                      <w:bCs/>
                      <w:sz w:val="20"/>
                      <w:szCs w:val="20"/>
                    </w:rPr>
                    <w:br/>
                    <w:t xml:space="preserve">CLÁUSULA TRIGÉSIMA SÉTIMA - PRORROGAÇÃO DA JORNADA DO ESTUDANTE </w:t>
                  </w:r>
                  <w:r w:rsidRPr="009C257C">
                    <w:rPr>
                      <w:rFonts w:ascii="Arial" w:eastAsia="Times New Roman" w:hAnsi="Arial" w:cs="Arial"/>
                      <w:b/>
                      <w:bCs/>
                      <w:sz w:val="20"/>
                      <w:szCs w:val="20"/>
                    </w:rPr>
                    <w:br/>
                  </w:r>
                  <w:r w:rsidRPr="009C257C">
                    <w:rPr>
                      <w:rFonts w:ascii="Arial" w:eastAsia="Times New Roman" w:hAnsi="Arial" w:cs="Arial"/>
                      <w:sz w:val="20"/>
                      <w:szCs w:val="20"/>
                    </w:rPr>
                    <w:br/>
                  </w:r>
                </w:p>
                <w:p w14:paraId="4600B7E7" w14:textId="77777777" w:rsidR="00000000" w:rsidRPr="009C257C" w:rsidRDefault="0056320F">
                  <w:pPr>
                    <w:pStyle w:val="Corpodetexto"/>
                    <w:spacing w:before="0" w:beforeAutospacing="0" w:after="0" w:afterAutospacing="0"/>
                    <w:rPr>
                      <w:rFonts w:ascii="Arial" w:hAnsi="Arial" w:cs="Arial"/>
                      <w:sz w:val="20"/>
                      <w:szCs w:val="20"/>
                      <w:lang w:val="pt-PT"/>
                    </w:rPr>
                  </w:pPr>
                  <w:r w:rsidRPr="009C257C">
                    <w:rPr>
                      <w:rFonts w:ascii="Arial" w:hAnsi="Arial" w:cs="Arial"/>
                      <w:sz w:val="20"/>
                      <w:szCs w:val="20"/>
                      <w:lang w:val="pt-PT"/>
                    </w:rPr>
                    <w:t>O empregado estudante pode</w:t>
                  </w:r>
                  <w:r w:rsidRPr="009C257C">
                    <w:rPr>
                      <w:rFonts w:ascii="Arial" w:hAnsi="Arial" w:cs="Arial"/>
                      <w:sz w:val="20"/>
                      <w:szCs w:val="20"/>
                      <w:lang w:val="pt-PT"/>
                    </w:rPr>
                    <w:t>rá não aceitar a prorrogação de seu horário de trabalho, se tal vier a prejudicar-lhe a freqüência às aulas e/ou exames escolares.</w:t>
                  </w:r>
                </w:p>
                <w:p w14:paraId="249BF5AE" w14:textId="77777777" w:rsidR="00000000" w:rsidRPr="009C257C" w:rsidRDefault="0056320F">
                  <w:pPr>
                    <w:rPr>
                      <w:rFonts w:ascii="Arial" w:eastAsia="Times New Roman" w:hAnsi="Arial" w:cs="Arial"/>
                      <w:sz w:val="20"/>
                      <w:szCs w:val="20"/>
                    </w:rPr>
                  </w:pPr>
                </w:p>
                <w:p w14:paraId="0E2CE91C"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Intervalos para Descanso </w:t>
                  </w:r>
                  <w:r w:rsidRPr="009C257C">
                    <w:rPr>
                      <w:rFonts w:ascii="Arial" w:eastAsia="Times New Roman" w:hAnsi="Arial" w:cs="Arial"/>
                      <w:b/>
                      <w:bCs/>
                      <w:sz w:val="20"/>
                      <w:szCs w:val="20"/>
                    </w:rPr>
                    <w:br/>
                  </w:r>
                </w:p>
                <w:p w14:paraId="6BF782ED" w14:textId="77777777" w:rsidR="00000000" w:rsidRPr="009C257C" w:rsidRDefault="0056320F">
                  <w:pPr>
                    <w:rPr>
                      <w:rFonts w:ascii="Arial" w:eastAsia="Times New Roman" w:hAnsi="Arial" w:cs="Arial"/>
                      <w:sz w:val="20"/>
                      <w:szCs w:val="20"/>
                    </w:rPr>
                  </w:pPr>
                  <w:r w:rsidRPr="009C257C">
                    <w:rPr>
                      <w:rFonts w:ascii="Arial" w:eastAsia="Times New Roman" w:hAnsi="Arial" w:cs="Arial"/>
                      <w:b/>
                      <w:bCs/>
                      <w:sz w:val="20"/>
                      <w:szCs w:val="20"/>
                    </w:rPr>
                    <w:br/>
                    <w:t xml:space="preserve">CLÁUSULA TRIGÉSIMA OITAVA - JORNADA DE TRABALHO NO CPD </w:t>
                  </w:r>
                  <w:r w:rsidRPr="009C257C">
                    <w:rPr>
                      <w:rFonts w:ascii="Arial" w:eastAsia="Times New Roman" w:hAnsi="Arial" w:cs="Arial"/>
                      <w:b/>
                      <w:bCs/>
                      <w:sz w:val="20"/>
                      <w:szCs w:val="20"/>
                    </w:rPr>
                    <w:br/>
                  </w:r>
                  <w:r w:rsidRPr="009C257C">
                    <w:rPr>
                      <w:rFonts w:ascii="Arial" w:eastAsia="Times New Roman" w:hAnsi="Arial" w:cs="Arial"/>
                      <w:sz w:val="20"/>
                      <w:szCs w:val="20"/>
                    </w:rPr>
                    <w:br/>
                  </w:r>
                </w:p>
                <w:p w14:paraId="1166C14D" w14:textId="77777777" w:rsidR="00000000" w:rsidRPr="009C257C" w:rsidRDefault="0056320F">
                  <w:pPr>
                    <w:pStyle w:val="Corpodetexto"/>
                    <w:spacing w:before="0" w:beforeAutospacing="0" w:after="0" w:afterAutospacing="0"/>
                    <w:rPr>
                      <w:rFonts w:ascii="Arial" w:hAnsi="Arial" w:cs="Arial"/>
                      <w:sz w:val="20"/>
                      <w:szCs w:val="20"/>
                      <w:lang w:val="pt-PT"/>
                    </w:rPr>
                  </w:pPr>
                  <w:r w:rsidRPr="009C257C">
                    <w:rPr>
                      <w:rFonts w:ascii="Arial" w:hAnsi="Arial" w:cs="Arial"/>
                      <w:sz w:val="20"/>
                      <w:szCs w:val="20"/>
                      <w:lang w:val="pt-PT"/>
                    </w:rPr>
                    <w:t>Nos serviços permanentes de computaçã</w:t>
                  </w:r>
                  <w:r w:rsidRPr="009C257C">
                    <w:rPr>
                      <w:rFonts w:ascii="Arial" w:hAnsi="Arial" w:cs="Arial"/>
                      <w:sz w:val="20"/>
                      <w:szCs w:val="20"/>
                      <w:lang w:val="pt-PT"/>
                    </w:rPr>
                    <w:t>o (programação, processamento e digitação), a cada período de 90 (noventa) minutos de trabalho, consecutivos, o empregado fará jus a um intervalo de 10 (dez) minutos, não deduzidos da duração da jornada.</w:t>
                  </w:r>
                </w:p>
                <w:p w14:paraId="2E125C8C" w14:textId="77777777" w:rsidR="00000000" w:rsidRPr="009C257C" w:rsidRDefault="0056320F">
                  <w:pPr>
                    <w:rPr>
                      <w:rFonts w:ascii="Arial" w:eastAsia="Times New Roman" w:hAnsi="Arial" w:cs="Arial"/>
                      <w:sz w:val="20"/>
                      <w:szCs w:val="20"/>
                    </w:rPr>
                  </w:pPr>
                </w:p>
                <w:p w14:paraId="11753BD5"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Descanso Semanal </w:t>
                  </w:r>
                  <w:r w:rsidRPr="009C257C">
                    <w:rPr>
                      <w:rFonts w:ascii="Arial" w:eastAsia="Times New Roman" w:hAnsi="Arial" w:cs="Arial"/>
                      <w:b/>
                      <w:bCs/>
                      <w:sz w:val="20"/>
                      <w:szCs w:val="20"/>
                    </w:rPr>
                    <w:br/>
                  </w:r>
                </w:p>
                <w:p w14:paraId="59850D1B" w14:textId="77777777" w:rsidR="00000000" w:rsidRPr="009C257C" w:rsidRDefault="0056320F">
                  <w:pPr>
                    <w:rPr>
                      <w:rFonts w:ascii="Arial" w:eastAsia="Times New Roman" w:hAnsi="Arial" w:cs="Arial"/>
                      <w:sz w:val="20"/>
                      <w:szCs w:val="20"/>
                    </w:rPr>
                  </w:pPr>
                  <w:r w:rsidRPr="009C257C">
                    <w:rPr>
                      <w:rFonts w:ascii="Arial" w:eastAsia="Times New Roman" w:hAnsi="Arial" w:cs="Arial"/>
                      <w:b/>
                      <w:bCs/>
                      <w:sz w:val="20"/>
                      <w:szCs w:val="20"/>
                    </w:rPr>
                    <w:br/>
                    <w:t>CLÁUSULA TRIGÉ</w:t>
                  </w:r>
                  <w:r w:rsidRPr="009C257C">
                    <w:rPr>
                      <w:rFonts w:ascii="Arial" w:eastAsia="Times New Roman" w:hAnsi="Arial" w:cs="Arial"/>
                      <w:b/>
                      <w:bCs/>
                      <w:sz w:val="20"/>
                      <w:szCs w:val="20"/>
                    </w:rPr>
                    <w:t xml:space="preserve">SIMA NONA - DESCONTO DO REPOUSO REMUNERADO </w:t>
                  </w:r>
                  <w:r w:rsidRPr="009C257C">
                    <w:rPr>
                      <w:rFonts w:ascii="Arial" w:eastAsia="Times New Roman" w:hAnsi="Arial" w:cs="Arial"/>
                      <w:b/>
                      <w:bCs/>
                      <w:sz w:val="20"/>
                      <w:szCs w:val="20"/>
                    </w:rPr>
                    <w:br/>
                  </w:r>
                  <w:r w:rsidRPr="009C257C">
                    <w:rPr>
                      <w:rFonts w:ascii="Arial" w:eastAsia="Times New Roman" w:hAnsi="Arial" w:cs="Arial"/>
                      <w:sz w:val="20"/>
                      <w:szCs w:val="20"/>
                    </w:rPr>
                    <w:br/>
                  </w:r>
                </w:p>
                <w:p w14:paraId="60549D86" w14:textId="77777777" w:rsidR="00000000" w:rsidRPr="009C257C" w:rsidRDefault="0056320F">
                  <w:pPr>
                    <w:pStyle w:val="Corpodetexto"/>
                    <w:spacing w:before="0" w:beforeAutospacing="0" w:after="0" w:afterAutospacing="0"/>
                    <w:rPr>
                      <w:rFonts w:ascii="Arial" w:hAnsi="Arial" w:cs="Arial"/>
                      <w:sz w:val="20"/>
                      <w:szCs w:val="20"/>
                      <w:lang w:val="pt-PT"/>
                    </w:rPr>
                  </w:pPr>
                  <w:r w:rsidRPr="009C257C">
                    <w:rPr>
                      <w:rFonts w:ascii="Arial" w:hAnsi="Arial" w:cs="Arial"/>
                      <w:sz w:val="20"/>
                      <w:szCs w:val="20"/>
                      <w:lang w:val="pt-PT"/>
                    </w:rPr>
                    <w:t>Fica proibido o desconto do repouso remunerado e do feriado correspondente, quando o empregado, apresentando-se atrasado, for admitido ao serviço.</w:t>
                  </w:r>
                </w:p>
                <w:p w14:paraId="292BF9EB" w14:textId="77777777" w:rsidR="00000000" w:rsidRPr="009C257C" w:rsidRDefault="0056320F">
                  <w:pPr>
                    <w:rPr>
                      <w:rFonts w:ascii="Arial" w:eastAsia="Times New Roman" w:hAnsi="Arial" w:cs="Arial"/>
                      <w:sz w:val="20"/>
                      <w:szCs w:val="20"/>
                    </w:rPr>
                  </w:pPr>
                </w:p>
                <w:p w14:paraId="171F76DA"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Faltas </w:t>
                  </w:r>
                  <w:r w:rsidRPr="009C257C">
                    <w:rPr>
                      <w:rFonts w:ascii="Arial" w:eastAsia="Times New Roman" w:hAnsi="Arial" w:cs="Arial"/>
                      <w:b/>
                      <w:bCs/>
                      <w:sz w:val="20"/>
                      <w:szCs w:val="20"/>
                    </w:rPr>
                    <w:br/>
                  </w:r>
                </w:p>
                <w:p w14:paraId="2D1F51CD" w14:textId="77777777" w:rsidR="00000000" w:rsidRPr="009C257C" w:rsidRDefault="0056320F">
                  <w:pPr>
                    <w:rPr>
                      <w:rFonts w:ascii="Arial" w:eastAsia="Times New Roman" w:hAnsi="Arial" w:cs="Arial"/>
                      <w:sz w:val="20"/>
                      <w:szCs w:val="20"/>
                    </w:rPr>
                  </w:pPr>
                  <w:r w:rsidRPr="009C257C">
                    <w:rPr>
                      <w:rFonts w:ascii="Arial" w:eastAsia="Times New Roman" w:hAnsi="Arial" w:cs="Arial"/>
                      <w:b/>
                      <w:bCs/>
                      <w:sz w:val="20"/>
                      <w:szCs w:val="20"/>
                    </w:rPr>
                    <w:br/>
                    <w:t xml:space="preserve">CLÁUSULA QUADRAGÉSIMA - ATESTADOS DE DOENÇA </w:t>
                  </w:r>
                  <w:r w:rsidRPr="009C257C">
                    <w:rPr>
                      <w:rFonts w:ascii="Arial" w:eastAsia="Times New Roman" w:hAnsi="Arial" w:cs="Arial"/>
                      <w:b/>
                      <w:bCs/>
                      <w:sz w:val="20"/>
                      <w:szCs w:val="20"/>
                    </w:rPr>
                    <w:br/>
                  </w:r>
                  <w:r w:rsidRPr="009C257C">
                    <w:rPr>
                      <w:rFonts w:ascii="Arial" w:eastAsia="Times New Roman" w:hAnsi="Arial" w:cs="Arial"/>
                      <w:sz w:val="20"/>
                      <w:szCs w:val="20"/>
                    </w:rPr>
                    <w:br/>
                  </w:r>
                </w:p>
                <w:p w14:paraId="2591FFB0" w14:textId="77777777" w:rsidR="00000000" w:rsidRPr="009C257C" w:rsidRDefault="0056320F">
                  <w:pPr>
                    <w:pStyle w:val="Corpodetexto"/>
                    <w:spacing w:before="0" w:beforeAutospacing="0" w:after="0" w:afterAutospacing="0"/>
                    <w:rPr>
                      <w:rFonts w:ascii="Arial" w:hAnsi="Arial" w:cs="Arial"/>
                      <w:sz w:val="20"/>
                      <w:szCs w:val="20"/>
                      <w:lang w:val="pt-PT"/>
                    </w:rPr>
                  </w:pPr>
                  <w:r w:rsidRPr="009C257C">
                    <w:rPr>
                      <w:rFonts w:ascii="Arial" w:hAnsi="Arial" w:cs="Arial"/>
                      <w:sz w:val="20"/>
                      <w:szCs w:val="20"/>
                      <w:lang w:val="pt-PT"/>
                    </w:rPr>
                    <w:t>As e</w:t>
                  </w:r>
                  <w:r w:rsidRPr="009C257C">
                    <w:rPr>
                      <w:rFonts w:ascii="Arial" w:hAnsi="Arial" w:cs="Arial"/>
                      <w:sz w:val="20"/>
                      <w:szCs w:val="20"/>
                      <w:lang w:val="pt-PT"/>
                    </w:rPr>
                    <w:t xml:space="preserve">mpresas aceitarão atestados de doença para justificativa de faltas ao serviço, expedido por médicos particulares desde que conveniados com a Previdência Social Oficial. </w:t>
                  </w:r>
                </w:p>
                <w:p w14:paraId="6D0AD116" w14:textId="77777777" w:rsidR="00000000" w:rsidRPr="009C257C" w:rsidRDefault="0056320F">
                  <w:pPr>
                    <w:rPr>
                      <w:rFonts w:ascii="Arial" w:eastAsia="Times New Roman" w:hAnsi="Arial" w:cs="Arial"/>
                      <w:sz w:val="20"/>
                      <w:szCs w:val="20"/>
                    </w:rPr>
                  </w:pPr>
                </w:p>
                <w:p w14:paraId="53042424"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Outras disposições sobre jornada </w:t>
                  </w:r>
                  <w:r w:rsidRPr="009C257C">
                    <w:rPr>
                      <w:rFonts w:ascii="Arial" w:eastAsia="Times New Roman" w:hAnsi="Arial" w:cs="Arial"/>
                      <w:b/>
                      <w:bCs/>
                      <w:sz w:val="20"/>
                      <w:szCs w:val="20"/>
                    </w:rPr>
                    <w:br/>
                  </w:r>
                </w:p>
                <w:p w14:paraId="60EB4953" w14:textId="77777777" w:rsidR="00000000" w:rsidRPr="009C257C" w:rsidRDefault="0056320F">
                  <w:pPr>
                    <w:rPr>
                      <w:rFonts w:ascii="Arial" w:eastAsia="Times New Roman" w:hAnsi="Arial" w:cs="Arial"/>
                      <w:sz w:val="20"/>
                      <w:szCs w:val="20"/>
                    </w:rPr>
                  </w:pPr>
                  <w:r w:rsidRPr="009C257C">
                    <w:rPr>
                      <w:rFonts w:ascii="Arial" w:eastAsia="Times New Roman" w:hAnsi="Arial" w:cs="Arial"/>
                      <w:b/>
                      <w:bCs/>
                      <w:sz w:val="20"/>
                      <w:szCs w:val="20"/>
                    </w:rPr>
                    <w:br/>
                    <w:t>CLÁUSULA QUADRAGÉSIMA PRIMEIRA - ABONO AO EMPREG</w:t>
                  </w:r>
                  <w:r w:rsidRPr="009C257C">
                    <w:rPr>
                      <w:rFonts w:ascii="Arial" w:eastAsia="Times New Roman" w:hAnsi="Arial" w:cs="Arial"/>
                      <w:b/>
                      <w:bCs/>
                      <w:sz w:val="20"/>
                      <w:szCs w:val="20"/>
                    </w:rPr>
                    <w:t xml:space="preserve">ADO ESTUDANTE </w:t>
                  </w:r>
                  <w:r w:rsidRPr="009C257C">
                    <w:rPr>
                      <w:rFonts w:ascii="Arial" w:eastAsia="Times New Roman" w:hAnsi="Arial" w:cs="Arial"/>
                      <w:b/>
                      <w:bCs/>
                      <w:sz w:val="20"/>
                      <w:szCs w:val="20"/>
                    </w:rPr>
                    <w:br/>
                  </w:r>
                  <w:r w:rsidRPr="009C257C">
                    <w:rPr>
                      <w:rFonts w:ascii="Arial" w:eastAsia="Times New Roman" w:hAnsi="Arial" w:cs="Arial"/>
                      <w:sz w:val="20"/>
                      <w:szCs w:val="20"/>
                    </w:rPr>
                    <w:br/>
                  </w:r>
                </w:p>
                <w:p w14:paraId="3D68E399" w14:textId="77777777" w:rsidR="00000000" w:rsidRPr="009C257C" w:rsidRDefault="0056320F">
                  <w:pPr>
                    <w:pStyle w:val="Corpodetexto"/>
                    <w:spacing w:before="0" w:beforeAutospacing="0" w:after="0" w:afterAutospacing="0"/>
                    <w:jc w:val="both"/>
                    <w:rPr>
                      <w:rFonts w:ascii="Arial" w:hAnsi="Arial" w:cs="Arial"/>
                      <w:sz w:val="20"/>
                      <w:szCs w:val="20"/>
                    </w:rPr>
                  </w:pPr>
                  <w:r w:rsidRPr="009C257C">
                    <w:rPr>
                      <w:rFonts w:ascii="Arial" w:hAnsi="Arial" w:cs="Arial"/>
                      <w:sz w:val="20"/>
                      <w:szCs w:val="20"/>
                      <w:lang w:val="pt-PT"/>
                    </w:rPr>
                    <w:t>Os empregados estudantes, matriculados em escolas oficiais ou reconhecidas, em dias de realização de provas finais de cada semestre ou quando da prestação de exames vestibulares, serão dispensados de seus pontos durante meio turno, desde q</w:t>
                  </w:r>
                  <w:r w:rsidRPr="009C257C">
                    <w:rPr>
                      <w:rFonts w:ascii="Arial" w:hAnsi="Arial" w:cs="Arial"/>
                      <w:sz w:val="20"/>
                      <w:szCs w:val="20"/>
                      <w:lang w:val="pt-PT"/>
                    </w:rPr>
                    <w:t>ue comuniquem a empresa 48 (quarenta e oito) horas antes e comprovem a realização da prova até 48 (quarenta e oito horas) após</w:t>
                  </w:r>
                  <w:r w:rsidRPr="009C257C">
                    <w:rPr>
                      <w:rFonts w:ascii="Arial" w:hAnsi="Arial" w:cs="Arial"/>
                      <w:sz w:val="20"/>
                      <w:szCs w:val="20"/>
                      <w:lang w:val="pt-PT"/>
                    </w:rPr>
                    <w:t>.</w:t>
                  </w:r>
                </w:p>
                <w:p w14:paraId="7BF03461" w14:textId="77777777" w:rsidR="00000000" w:rsidRPr="009C257C" w:rsidRDefault="0056320F">
                  <w:pPr>
                    <w:rPr>
                      <w:rFonts w:ascii="Arial" w:eastAsia="Times New Roman" w:hAnsi="Arial" w:cs="Arial"/>
                      <w:sz w:val="20"/>
                      <w:szCs w:val="20"/>
                    </w:rPr>
                  </w:pPr>
                  <w:r w:rsidRPr="009C257C">
                    <w:rPr>
                      <w:rFonts w:ascii="Arial" w:eastAsia="Times New Roman" w:hAnsi="Arial" w:cs="Arial"/>
                      <w:sz w:val="20"/>
                      <w:szCs w:val="20"/>
                    </w:rPr>
                    <w:br/>
                  </w:r>
                  <w:r w:rsidRPr="009C257C">
                    <w:rPr>
                      <w:rFonts w:ascii="Arial" w:eastAsia="Times New Roman" w:hAnsi="Arial" w:cs="Arial"/>
                      <w:b/>
                      <w:bCs/>
                      <w:sz w:val="20"/>
                      <w:szCs w:val="20"/>
                    </w:rPr>
                    <w:br/>
                    <w:t xml:space="preserve">CLÁUSULA QUADRAGÉSIMA SEGUNDA - ABONO PARA SAQUE DO PIS </w:t>
                  </w:r>
                  <w:r w:rsidRPr="009C257C">
                    <w:rPr>
                      <w:rFonts w:ascii="Arial" w:eastAsia="Times New Roman" w:hAnsi="Arial" w:cs="Arial"/>
                      <w:b/>
                      <w:bCs/>
                      <w:sz w:val="20"/>
                      <w:szCs w:val="20"/>
                    </w:rPr>
                    <w:br/>
                  </w:r>
                  <w:r w:rsidRPr="009C257C">
                    <w:rPr>
                      <w:rFonts w:ascii="Arial" w:eastAsia="Times New Roman" w:hAnsi="Arial" w:cs="Arial"/>
                      <w:sz w:val="20"/>
                      <w:szCs w:val="20"/>
                    </w:rPr>
                    <w:br/>
                  </w:r>
                </w:p>
                <w:p w14:paraId="4916583C" w14:textId="77777777" w:rsidR="00000000" w:rsidRPr="009C257C" w:rsidRDefault="0056320F" w:rsidP="009C257C">
                  <w:pPr>
                    <w:pStyle w:val="Corpodetexto"/>
                    <w:spacing w:before="0" w:beforeAutospacing="0" w:after="0" w:afterAutospacing="0"/>
                    <w:jc w:val="both"/>
                    <w:rPr>
                      <w:rFonts w:ascii="Arial" w:hAnsi="Arial" w:cs="Arial"/>
                      <w:sz w:val="20"/>
                      <w:szCs w:val="20"/>
                    </w:rPr>
                  </w:pPr>
                  <w:r w:rsidRPr="009C257C">
                    <w:rPr>
                      <w:rFonts w:ascii="Arial" w:hAnsi="Arial" w:cs="Arial"/>
                      <w:color w:val="000000"/>
                      <w:sz w:val="20"/>
                      <w:szCs w:val="20"/>
                      <w:lang w:val="pt-PT"/>
                    </w:rPr>
                    <w:t>As empresas dispensarão seus empregados durante 02 (duas) horas do expediente da jornada de trabalho, sem prejuízo salarial, para o saque das parcelas do PIS, e, durante 01 (um) dia, quando seu domicílio bancário for fora da cidade,</w:t>
                  </w:r>
                  <w:r w:rsidRPr="009C257C">
                    <w:rPr>
                      <w:rFonts w:ascii="Arial" w:hAnsi="Arial" w:cs="Arial"/>
                      <w:color w:val="FF0000"/>
                      <w:sz w:val="20"/>
                      <w:szCs w:val="20"/>
                      <w:lang w:val="pt-PT"/>
                    </w:rPr>
                    <w:t xml:space="preserve"> </w:t>
                  </w:r>
                  <w:r w:rsidRPr="009C257C">
                    <w:rPr>
                      <w:rFonts w:ascii="Arial" w:hAnsi="Arial" w:cs="Arial"/>
                      <w:color w:val="000000"/>
                      <w:sz w:val="20"/>
                      <w:szCs w:val="20"/>
                      <w:lang w:val="pt-PT"/>
                    </w:rPr>
                    <w:t>salvo se a empresa tive</w:t>
                  </w:r>
                  <w:r w:rsidRPr="009C257C">
                    <w:rPr>
                      <w:rFonts w:ascii="Arial" w:hAnsi="Arial" w:cs="Arial"/>
                      <w:color w:val="000000"/>
                      <w:sz w:val="20"/>
                      <w:szCs w:val="20"/>
                      <w:lang w:val="pt-PT"/>
                    </w:rPr>
                    <w:t>r convênio e pagar o abono diretamente.</w:t>
                  </w:r>
                </w:p>
                <w:p w14:paraId="7943DE52" w14:textId="77777777" w:rsidR="00000000" w:rsidRPr="009C257C" w:rsidRDefault="0056320F">
                  <w:pPr>
                    <w:rPr>
                      <w:rFonts w:ascii="Arial" w:eastAsia="Times New Roman" w:hAnsi="Arial" w:cs="Arial"/>
                      <w:sz w:val="20"/>
                      <w:szCs w:val="20"/>
                    </w:rPr>
                  </w:pPr>
                  <w:r w:rsidRPr="009C257C">
                    <w:rPr>
                      <w:rFonts w:ascii="Arial" w:eastAsia="Times New Roman" w:hAnsi="Arial" w:cs="Arial"/>
                      <w:sz w:val="20"/>
                      <w:szCs w:val="20"/>
                    </w:rPr>
                    <w:br/>
                  </w:r>
                  <w:r w:rsidRPr="009C257C">
                    <w:rPr>
                      <w:rFonts w:ascii="Arial" w:eastAsia="Times New Roman" w:hAnsi="Arial" w:cs="Arial"/>
                      <w:b/>
                      <w:bCs/>
                      <w:sz w:val="20"/>
                      <w:szCs w:val="20"/>
                    </w:rPr>
                    <w:br/>
                    <w:t xml:space="preserve">CLÁUSULA QUADRAGÉSIMA TERCEIRA - COMPENSAÇÃO DA JORNADA </w:t>
                  </w:r>
                  <w:proofErr w:type="gramStart"/>
                  <w:r w:rsidRPr="009C257C">
                    <w:rPr>
                      <w:rFonts w:ascii="Arial" w:eastAsia="Times New Roman" w:hAnsi="Arial" w:cs="Arial"/>
                      <w:b/>
                      <w:bCs/>
                      <w:sz w:val="20"/>
                      <w:szCs w:val="20"/>
                    </w:rPr>
                    <w:t>EXTRAORDINÁRIA(</w:t>
                  </w:r>
                  <w:proofErr w:type="gramEnd"/>
                  <w:r w:rsidRPr="009C257C">
                    <w:rPr>
                      <w:rFonts w:ascii="Arial" w:eastAsia="Times New Roman" w:hAnsi="Arial" w:cs="Arial"/>
                      <w:b/>
                      <w:bCs/>
                      <w:sz w:val="20"/>
                      <w:szCs w:val="20"/>
                    </w:rPr>
                    <w:t xml:space="preserve">BANCO DE HORAS) </w:t>
                  </w:r>
                  <w:r w:rsidRPr="009C257C">
                    <w:rPr>
                      <w:rFonts w:ascii="Arial" w:eastAsia="Times New Roman" w:hAnsi="Arial" w:cs="Arial"/>
                      <w:b/>
                      <w:bCs/>
                      <w:sz w:val="20"/>
                      <w:szCs w:val="20"/>
                    </w:rPr>
                    <w:br/>
                  </w:r>
                  <w:r w:rsidRPr="009C257C">
                    <w:rPr>
                      <w:rFonts w:ascii="Arial" w:eastAsia="Times New Roman" w:hAnsi="Arial" w:cs="Arial"/>
                      <w:sz w:val="20"/>
                      <w:szCs w:val="20"/>
                    </w:rPr>
                    <w:br/>
                  </w:r>
                </w:p>
                <w:p w14:paraId="3BB4D88A" w14:textId="77777777" w:rsidR="00000000" w:rsidRPr="009C257C" w:rsidRDefault="0056320F" w:rsidP="009C257C">
                  <w:pPr>
                    <w:pStyle w:val="Corpodetexto"/>
                    <w:spacing w:before="0" w:beforeAutospacing="0" w:after="0" w:afterAutospacing="0"/>
                    <w:jc w:val="both"/>
                    <w:rPr>
                      <w:rFonts w:ascii="Arial" w:hAnsi="Arial" w:cs="Arial"/>
                      <w:sz w:val="20"/>
                      <w:szCs w:val="20"/>
                    </w:rPr>
                  </w:pPr>
                  <w:r w:rsidRPr="009C257C">
                    <w:rPr>
                      <w:rFonts w:ascii="Arial" w:hAnsi="Arial" w:cs="Arial"/>
                      <w:sz w:val="20"/>
                      <w:szCs w:val="20"/>
                      <w:lang w:val="pt-PT"/>
                    </w:rPr>
                    <w:t>A duração  da jornada de trabalho poderá, para fins de adoção do regime de compensação horária de que trata o artigo 59 da C</w:t>
                  </w:r>
                  <w:r w:rsidRPr="009C257C">
                    <w:rPr>
                      <w:rFonts w:ascii="Arial" w:hAnsi="Arial" w:cs="Arial"/>
                      <w:sz w:val="20"/>
                      <w:szCs w:val="20"/>
                      <w:lang w:val="pt-PT"/>
                    </w:rPr>
                    <w:t>LT, ser acrescida  de horas suplementares em número não excedente de 02 (duas) horas, respeitada a seguinte sistemática</w:t>
                  </w:r>
                  <w:r w:rsidRPr="009C257C">
                    <w:rPr>
                      <w:rFonts w:ascii="Arial" w:hAnsi="Arial" w:cs="Arial"/>
                      <w:sz w:val="20"/>
                      <w:szCs w:val="20"/>
                      <w:lang w:val="pt-PT"/>
                    </w:rPr>
                    <w:t>:</w:t>
                  </w:r>
                  <w:r w:rsidRPr="009C257C">
                    <w:rPr>
                      <w:rFonts w:ascii="Arial" w:hAnsi="Arial" w:cs="Arial"/>
                      <w:sz w:val="20"/>
                      <w:szCs w:val="20"/>
                      <w:lang w:val="pt-PT"/>
                    </w:rPr>
                    <w:t> </w:t>
                  </w:r>
                </w:p>
                <w:p w14:paraId="23E3FD93" w14:textId="77777777" w:rsidR="00000000" w:rsidRPr="009C257C" w:rsidRDefault="0056320F" w:rsidP="009C257C">
                  <w:pPr>
                    <w:pStyle w:val="Corpodetexto"/>
                    <w:spacing w:before="0" w:beforeAutospacing="0" w:after="0" w:afterAutospacing="0"/>
                    <w:ind w:left="360" w:hanging="360"/>
                    <w:jc w:val="both"/>
                    <w:rPr>
                      <w:rFonts w:ascii="Arial" w:hAnsi="Arial" w:cs="Arial"/>
                      <w:sz w:val="20"/>
                      <w:szCs w:val="20"/>
                    </w:rPr>
                  </w:pPr>
                  <w:r w:rsidRPr="009C257C">
                    <w:rPr>
                      <w:rFonts w:ascii="Arial" w:eastAsia="Arial" w:hAnsi="Arial" w:cs="Arial"/>
                      <w:sz w:val="20"/>
                      <w:szCs w:val="20"/>
                      <w:lang w:val="pt-PT"/>
                    </w:rPr>
                    <w:t>a)</w:t>
                  </w:r>
                  <w:r w:rsidRPr="009C257C">
                    <w:rPr>
                      <w:rFonts w:ascii="Arial" w:eastAsia="Arial" w:hAnsi="Arial" w:cs="Arial"/>
                      <w:sz w:val="20"/>
                      <w:szCs w:val="20"/>
                      <w:lang w:val="pt-PT"/>
                    </w:rPr>
                    <w:t xml:space="preserve">  </w:t>
                  </w:r>
                  <w:r w:rsidRPr="009C257C">
                    <w:rPr>
                      <w:rFonts w:ascii="Arial" w:hAnsi="Arial" w:cs="Arial"/>
                      <w:sz w:val="20"/>
                      <w:szCs w:val="20"/>
                      <w:lang w:val="pt-PT"/>
                    </w:rPr>
                    <w:t xml:space="preserve">   O regime de compensação horária poderá ser estabelecido por períodos máximos de 90 (noventa) dias, hipótese em que será conside</w:t>
                  </w:r>
                  <w:r w:rsidRPr="009C257C">
                    <w:rPr>
                      <w:rFonts w:ascii="Arial" w:hAnsi="Arial" w:cs="Arial"/>
                      <w:sz w:val="20"/>
                      <w:szCs w:val="20"/>
                      <w:lang w:val="pt-PT"/>
                    </w:rPr>
                    <w:t>rado o período mensal de apuração de horas adotado pela empresa para o fechamento da folha de pagamento dos salários;</w:t>
                  </w:r>
                </w:p>
                <w:p w14:paraId="7C83C944" w14:textId="77777777" w:rsidR="00000000" w:rsidRPr="009C257C" w:rsidRDefault="0056320F" w:rsidP="009C257C">
                  <w:pPr>
                    <w:pStyle w:val="Corpodetexto"/>
                    <w:spacing w:before="0" w:beforeAutospacing="0" w:after="0" w:afterAutospacing="0"/>
                    <w:ind w:left="360" w:hanging="360"/>
                    <w:jc w:val="both"/>
                    <w:rPr>
                      <w:rFonts w:ascii="Arial" w:hAnsi="Arial" w:cs="Arial"/>
                      <w:sz w:val="20"/>
                      <w:szCs w:val="20"/>
                    </w:rPr>
                  </w:pPr>
                  <w:r w:rsidRPr="009C257C">
                    <w:rPr>
                      <w:rFonts w:ascii="Arial" w:eastAsia="Arial" w:hAnsi="Arial" w:cs="Arial"/>
                      <w:sz w:val="20"/>
                      <w:szCs w:val="20"/>
                      <w:lang w:val="pt-PT"/>
                    </w:rPr>
                    <w:t>b)</w:t>
                  </w:r>
                  <w:r w:rsidRPr="009C257C">
                    <w:rPr>
                      <w:rFonts w:ascii="Arial" w:hAnsi="Arial" w:cs="Arial"/>
                      <w:sz w:val="20"/>
                      <w:szCs w:val="20"/>
                      <w:lang w:val="pt-PT"/>
                    </w:rPr>
                    <w:t xml:space="preserve">  O número máximo de horas a serem compensadas será de 30 (trinta) horas por mês de trabalho, e neste caso num total de 90 (noventa) hor</w:t>
                  </w:r>
                  <w:r w:rsidRPr="009C257C">
                    <w:rPr>
                      <w:rFonts w:ascii="Arial" w:hAnsi="Arial" w:cs="Arial"/>
                      <w:sz w:val="20"/>
                      <w:szCs w:val="20"/>
                      <w:lang w:val="pt-PT"/>
                    </w:rPr>
                    <w:t>as no período;</w:t>
                  </w:r>
                </w:p>
                <w:p w14:paraId="66CD1FE0" w14:textId="77777777" w:rsidR="00000000" w:rsidRPr="009C257C" w:rsidRDefault="0056320F" w:rsidP="009C257C">
                  <w:pPr>
                    <w:pStyle w:val="Corpodetexto"/>
                    <w:spacing w:before="0" w:beforeAutospacing="0" w:after="0" w:afterAutospacing="0"/>
                    <w:ind w:left="360" w:hanging="360"/>
                    <w:jc w:val="both"/>
                    <w:rPr>
                      <w:rFonts w:ascii="Arial" w:hAnsi="Arial" w:cs="Arial"/>
                      <w:sz w:val="20"/>
                      <w:szCs w:val="20"/>
                    </w:rPr>
                  </w:pPr>
                  <w:r w:rsidRPr="009C257C">
                    <w:rPr>
                      <w:rFonts w:ascii="Arial" w:eastAsia="Arial" w:hAnsi="Arial" w:cs="Arial"/>
                      <w:sz w:val="20"/>
                      <w:szCs w:val="20"/>
                      <w:lang w:val="pt-PT"/>
                    </w:rPr>
                    <w:t>c)</w:t>
                  </w:r>
                  <w:r w:rsidRPr="009C257C">
                    <w:rPr>
                      <w:rFonts w:ascii="Arial" w:eastAsia="Arial" w:hAnsi="Arial" w:cs="Arial"/>
                      <w:sz w:val="20"/>
                      <w:szCs w:val="20"/>
                      <w:lang w:val="pt-PT"/>
                    </w:rPr>
                    <w:t xml:space="preserve">  </w:t>
                  </w:r>
                  <w:r w:rsidRPr="009C257C">
                    <w:rPr>
                      <w:rFonts w:ascii="Arial" w:hAnsi="Arial" w:cs="Arial"/>
                      <w:sz w:val="20"/>
                      <w:szCs w:val="20"/>
                      <w:lang w:val="pt-PT"/>
                    </w:rPr>
                    <w:t xml:space="preserve">  As horas excedentes ao limite na letra “b” da presente cláusula, serão pagas como extras e acrescidas do adicional previsto nesta convenção;</w:t>
                  </w:r>
                </w:p>
                <w:p w14:paraId="664CBD0C" w14:textId="77777777" w:rsidR="00000000" w:rsidRPr="009C257C" w:rsidRDefault="0056320F" w:rsidP="009C257C">
                  <w:pPr>
                    <w:pStyle w:val="Corpodetexto"/>
                    <w:spacing w:before="0" w:beforeAutospacing="0" w:after="0" w:afterAutospacing="0"/>
                    <w:ind w:left="360" w:hanging="360"/>
                    <w:jc w:val="both"/>
                    <w:rPr>
                      <w:rFonts w:ascii="Arial" w:hAnsi="Arial" w:cs="Arial"/>
                      <w:sz w:val="20"/>
                      <w:szCs w:val="20"/>
                    </w:rPr>
                  </w:pPr>
                  <w:r w:rsidRPr="009C257C">
                    <w:rPr>
                      <w:rFonts w:ascii="Arial" w:eastAsia="Arial" w:hAnsi="Arial" w:cs="Arial"/>
                      <w:sz w:val="20"/>
                      <w:szCs w:val="20"/>
                      <w:lang w:val="pt-PT"/>
                    </w:rPr>
                    <w:t>d)</w:t>
                  </w:r>
                  <w:r w:rsidRPr="009C257C">
                    <w:rPr>
                      <w:rFonts w:ascii="Arial" w:hAnsi="Arial" w:cs="Arial"/>
                      <w:sz w:val="20"/>
                      <w:szCs w:val="20"/>
                      <w:lang w:val="pt-PT"/>
                    </w:rPr>
                    <w:t xml:space="preserve">  As empresas que utilizarem compensação deverão adotar controle de ponto da carga horária d</w:t>
                  </w:r>
                  <w:r w:rsidRPr="009C257C">
                    <w:rPr>
                      <w:rFonts w:ascii="Arial" w:hAnsi="Arial" w:cs="Arial"/>
                      <w:sz w:val="20"/>
                      <w:szCs w:val="20"/>
                      <w:lang w:val="pt-PT"/>
                    </w:rPr>
                    <w:t>o empregado;</w:t>
                  </w:r>
                </w:p>
                <w:p w14:paraId="28FD6C0C" w14:textId="77777777" w:rsidR="00000000" w:rsidRPr="009C257C" w:rsidRDefault="0056320F" w:rsidP="009C257C">
                  <w:pPr>
                    <w:pStyle w:val="Corpodetexto"/>
                    <w:spacing w:before="0" w:beforeAutospacing="0" w:after="0" w:afterAutospacing="0"/>
                    <w:ind w:left="360" w:hanging="360"/>
                    <w:jc w:val="both"/>
                    <w:rPr>
                      <w:rFonts w:ascii="Arial" w:hAnsi="Arial" w:cs="Arial"/>
                      <w:sz w:val="20"/>
                      <w:szCs w:val="20"/>
                    </w:rPr>
                  </w:pPr>
                  <w:r w:rsidRPr="009C257C">
                    <w:rPr>
                      <w:rFonts w:ascii="Arial" w:eastAsia="Arial" w:hAnsi="Arial" w:cs="Arial"/>
                      <w:sz w:val="20"/>
                      <w:szCs w:val="20"/>
                      <w:lang w:val="pt-PT"/>
                    </w:rPr>
                    <w:t>e)</w:t>
                  </w:r>
                  <w:r w:rsidRPr="009C257C">
                    <w:rPr>
                      <w:rFonts w:ascii="Arial" w:eastAsia="Arial" w:hAnsi="Arial" w:cs="Arial"/>
                      <w:sz w:val="20"/>
                      <w:szCs w:val="20"/>
                      <w:lang w:val="pt-PT"/>
                    </w:rPr>
                    <w:t xml:space="preserve">  </w:t>
                  </w:r>
                  <w:r w:rsidRPr="009C257C">
                    <w:rPr>
                      <w:rFonts w:ascii="Arial" w:hAnsi="Arial" w:cs="Arial"/>
                      <w:sz w:val="20"/>
                      <w:szCs w:val="20"/>
                      <w:lang w:val="pt-PT"/>
                    </w:rPr>
                    <w:t>A compensação dar-se-á sempre de Segunda-feira à Sábado. </w:t>
                  </w:r>
                </w:p>
                <w:p w14:paraId="1D26D769" w14:textId="77777777" w:rsidR="00000000" w:rsidRPr="009C257C" w:rsidRDefault="0056320F">
                  <w:pPr>
                    <w:pStyle w:val="Corpodetexto"/>
                    <w:spacing w:before="0" w:beforeAutospacing="0" w:after="0" w:afterAutospacing="0"/>
                    <w:ind w:left="360" w:hanging="360"/>
                    <w:rPr>
                      <w:rFonts w:ascii="Arial" w:hAnsi="Arial" w:cs="Arial"/>
                      <w:sz w:val="20"/>
                      <w:szCs w:val="20"/>
                    </w:rPr>
                  </w:pPr>
                  <w:r w:rsidRPr="009C257C">
                    <w:rPr>
                      <w:rFonts w:ascii="Arial" w:hAnsi="Arial" w:cs="Arial"/>
                      <w:sz w:val="20"/>
                      <w:szCs w:val="20"/>
                    </w:rPr>
                    <w:t> </w:t>
                  </w:r>
                </w:p>
                <w:p w14:paraId="7622A2D2" w14:textId="77777777" w:rsidR="00000000" w:rsidRPr="009C257C" w:rsidRDefault="0056320F">
                  <w:pPr>
                    <w:pStyle w:val="Corpodetexto"/>
                    <w:pBdr>
                      <w:top w:val="single" w:sz="4" w:space="1" w:color="auto"/>
                      <w:left w:val="single" w:sz="4" w:space="4" w:color="auto"/>
                      <w:bottom w:val="single" w:sz="4" w:space="1" w:color="auto"/>
                      <w:right w:val="single" w:sz="4" w:space="4" w:color="auto"/>
                    </w:pBdr>
                    <w:shd w:val="pct25" w:color="auto" w:fill="auto"/>
                    <w:tabs>
                      <w:tab w:val="num" w:pos="142"/>
                      <w:tab w:val="left" w:pos="204"/>
                    </w:tabs>
                    <w:spacing w:before="0" w:beforeAutospacing="0" w:after="0" w:afterAutospacing="0"/>
                    <w:rPr>
                      <w:rFonts w:ascii="Arial" w:hAnsi="Arial" w:cs="Arial"/>
                      <w:sz w:val="20"/>
                      <w:szCs w:val="20"/>
                    </w:rPr>
                  </w:pPr>
                  <w:r w:rsidRPr="009C257C">
                    <w:rPr>
                      <w:rStyle w:val="Forte"/>
                      <w:rFonts w:ascii="Arial" w:hAnsi="Arial" w:cs="Arial"/>
                      <w:bCs w:val="0"/>
                      <w:sz w:val="20"/>
                      <w:szCs w:val="20"/>
                      <w:lang w:val="pt-PT"/>
                    </w:rPr>
                    <w:t>PARÁGRAFO PRIMEIRO</w:t>
                  </w:r>
                </w:p>
                <w:p w14:paraId="29CD3DAA" w14:textId="77777777" w:rsidR="00000000" w:rsidRPr="009C257C" w:rsidRDefault="0056320F">
                  <w:pPr>
                    <w:pStyle w:val="Corpodetexto"/>
                    <w:spacing w:before="0" w:beforeAutospacing="0" w:after="0" w:afterAutospacing="0"/>
                    <w:jc w:val="both"/>
                    <w:rPr>
                      <w:rFonts w:ascii="Arial" w:hAnsi="Arial" w:cs="Arial"/>
                      <w:sz w:val="20"/>
                      <w:szCs w:val="20"/>
                    </w:rPr>
                  </w:pPr>
                  <w:r w:rsidRPr="009C257C">
                    <w:rPr>
                      <w:rFonts w:ascii="Arial" w:hAnsi="Arial" w:cs="Arial"/>
                      <w:sz w:val="20"/>
                      <w:szCs w:val="20"/>
                      <w:lang w:val="pt-PT"/>
                    </w:rPr>
                    <w:t>As horas de trabalho reduzidas na jornada para posterior compensação não poderã</w:t>
                  </w:r>
                  <w:r w:rsidRPr="009C257C">
                    <w:rPr>
                      <w:rFonts w:ascii="Arial" w:hAnsi="Arial" w:cs="Arial"/>
                      <w:sz w:val="20"/>
                      <w:szCs w:val="20"/>
                      <w:lang w:val="pt-PT"/>
                    </w:rPr>
                    <w:t>o ser objeto de descontos salariais, caso não venham a ser compensadas com o respectivo aumento da jornada dentro do período de 90 (noventa) dias, e nem poderão ser objeto de compensação nos meses subseqüentes. As horas trabalhadas à maior deverão ser paga</w:t>
                  </w:r>
                  <w:r w:rsidRPr="009C257C">
                    <w:rPr>
                      <w:rFonts w:ascii="Arial" w:hAnsi="Arial" w:cs="Arial"/>
                      <w:sz w:val="20"/>
                      <w:szCs w:val="20"/>
                      <w:lang w:val="pt-PT"/>
                    </w:rPr>
                    <w:t>s com a folha de pagamento do mês em que se encerrou o período de 90 (noventa) dias.</w:t>
                  </w:r>
                </w:p>
                <w:p w14:paraId="41C36179" w14:textId="77777777" w:rsidR="00000000" w:rsidRPr="009C257C" w:rsidRDefault="0056320F">
                  <w:pPr>
                    <w:pStyle w:val="Corpodetexto"/>
                    <w:spacing w:before="0" w:beforeAutospacing="0" w:after="0" w:afterAutospacing="0"/>
                    <w:jc w:val="both"/>
                    <w:rPr>
                      <w:rFonts w:ascii="Arial" w:hAnsi="Arial" w:cs="Arial"/>
                      <w:sz w:val="20"/>
                      <w:szCs w:val="20"/>
                    </w:rPr>
                  </w:pPr>
                  <w:r w:rsidRPr="009C257C">
                    <w:rPr>
                      <w:rFonts w:ascii="Arial" w:hAnsi="Arial" w:cs="Arial"/>
                      <w:sz w:val="20"/>
                      <w:szCs w:val="20"/>
                    </w:rPr>
                    <w:t> </w:t>
                  </w:r>
                </w:p>
                <w:p w14:paraId="7F7F3A11" w14:textId="77777777" w:rsidR="00000000" w:rsidRPr="009C257C" w:rsidRDefault="0056320F">
                  <w:pPr>
                    <w:pStyle w:val="Corpodetexto"/>
                    <w:pBdr>
                      <w:top w:val="single" w:sz="4" w:space="1" w:color="auto"/>
                      <w:left w:val="single" w:sz="4" w:space="4" w:color="auto"/>
                      <w:bottom w:val="single" w:sz="4" w:space="1" w:color="auto"/>
                      <w:right w:val="single" w:sz="4" w:space="4" w:color="auto"/>
                    </w:pBdr>
                    <w:shd w:val="pct25" w:color="auto" w:fill="auto"/>
                    <w:tabs>
                      <w:tab w:val="num" w:pos="142"/>
                      <w:tab w:val="left" w:pos="204"/>
                    </w:tabs>
                    <w:spacing w:before="0" w:beforeAutospacing="0" w:after="0" w:afterAutospacing="0"/>
                    <w:rPr>
                      <w:rFonts w:ascii="Arial" w:hAnsi="Arial" w:cs="Arial"/>
                      <w:sz w:val="20"/>
                      <w:szCs w:val="20"/>
                    </w:rPr>
                  </w:pPr>
                  <w:r w:rsidRPr="009C257C">
                    <w:rPr>
                      <w:rStyle w:val="Forte"/>
                      <w:rFonts w:ascii="Arial" w:hAnsi="Arial" w:cs="Arial"/>
                      <w:bCs w:val="0"/>
                      <w:sz w:val="20"/>
                      <w:szCs w:val="20"/>
                      <w:lang w:val="pt-PT"/>
                    </w:rPr>
                    <w:t>PARÁGRAFO SEGUNDO</w:t>
                  </w:r>
                </w:p>
                <w:p w14:paraId="4EE39995" w14:textId="77777777" w:rsidR="00000000" w:rsidRPr="009C257C" w:rsidRDefault="0056320F">
                  <w:pPr>
                    <w:pStyle w:val="Corpodetexto"/>
                    <w:tabs>
                      <w:tab w:val="num" w:pos="142"/>
                      <w:tab w:val="left" w:pos="204"/>
                    </w:tabs>
                    <w:spacing w:before="0" w:beforeAutospacing="0" w:after="0" w:afterAutospacing="0"/>
                    <w:rPr>
                      <w:rFonts w:ascii="Arial" w:hAnsi="Arial" w:cs="Arial"/>
                      <w:sz w:val="20"/>
                      <w:szCs w:val="20"/>
                    </w:rPr>
                  </w:pPr>
                  <w:r w:rsidRPr="009C257C">
                    <w:rPr>
                      <w:rFonts w:ascii="Arial" w:hAnsi="Arial" w:cs="Arial"/>
                      <w:sz w:val="20"/>
                      <w:szCs w:val="20"/>
                      <w:lang w:val="pt-PT"/>
                    </w:rPr>
                    <w:t>Havendo rescisão de contrato e se houver crédito a favor do empregado, as respectivas horas serão computadas e remuneradas com o adicional de horas ext</w:t>
                  </w:r>
                  <w:r w:rsidRPr="009C257C">
                    <w:rPr>
                      <w:rFonts w:ascii="Arial" w:hAnsi="Arial" w:cs="Arial"/>
                      <w:sz w:val="20"/>
                      <w:szCs w:val="20"/>
                      <w:lang w:val="pt-PT"/>
                    </w:rPr>
                    <w:t>ras previsto nesta convenção. </w:t>
                  </w:r>
                </w:p>
                <w:p w14:paraId="0C87C944" w14:textId="77777777" w:rsidR="00000000" w:rsidRPr="009C257C" w:rsidRDefault="0056320F">
                  <w:pPr>
                    <w:pStyle w:val="Corpodetexto"/>
                    <w:tabs>
                      <w:tab w:val="num" w:pos="142"/>
                      <w:tab w:val="left" w:pos="204"/>
                    </w:tabs>
                    <w:spacing w:before="0" w:beforeAutospacing="0" w:after="0" w:afterAutospacing="0"/>
                    <w:rPr>
                      <w:rFonts w:ascii="Arial" w:hAnsi="Arial" w:cs="Arial"/>
                      <w:sz w:val="20"/>
                      <w:szCs w:val="20"/>
                    </w:rPr>
                  </w:pPr>
                  <w:r w:rsidRPr="009C257C">
                    <w:rPr>
                      <w:rFonts w:ascii="Arial" w:hAnsi="Arial" w:cs="Arial"/>
                      <w:sz w:val="20"/>
                      <w:szCs w:val="20"/>
                    </w:rPr>
                    <w:t> </w:t>
                  </w:r>
                </w:p>
                <w:p w14:paraId="5040EAE7" w14:textId="77777777" w:rsidR="00000000" w:rsidRPr="009C257C" w:rsidRDefault="0056320F">
                  <w:pPr>
                    <w:pStyle w:val="Corpodetexto"/>
                    <w:spacing w:before="0" w:beforeAutospacing="0" w:after="0" w:afterAutospacing="0"/>
                    <w:jc w:val="both"/>
                    <w:rPr>
                      <w:rFonts w:ascii="Arial" w:hAnsi="Arial" w:cs="Arial"/>
                      <w:sz w:val="20"/>
                      <w:szCs w:val="20"/>
                    </w:rPr>
                  </w:pPr>
                  <w:r w:rsidRPr="009C257C">
                    <w:rPr>
                      <w:rFonts w:ascii="Arial" w:hAnsi="Arial" w:cs="Arial"/>
                      <w:sz w:val="20"/>
                      <w:szCs w:val="20"/>
                    </w:rPr>
                    <w:t> </w:t>
                  </w:r>
                </w:p>
                <w:p w14:paraId="65807868" w14:textId="77777777" w:rsidR="00000000" w:rsidRPr="009C257C" w:rsidRDefault="0056320F">
                  <w:pPr>
                    <w:pStyle w:val="Corpodetexto"/>
                    <w:pBdr>
                      <w:top w:val="single" w:sz="4" w:space="1" w:color="auto"/>
                      <w:left w:val="single" w:sz="4" w:space="4" w:color="auto"/>
                      <w:bottom w:val="single" w:sz="4" w:space="1" w:color="auto"/>
                      <w:right w:val="single" w:sz="4" w:space="4" w:color="auto"/>
                    </w:pBdr>
                    <w:shd w:val="pct25" w:color="auto" w:fill="auto"/>
                    <w:tabs>
                      <w:tab w:val="num" w:pos="142"/>
                      <w:tab w:val="left" w:pos="204"/>
                    </w:tabs>
                    <w:spacing w:before="0" w:beforeAutospacing="0" w:after="0" w:afterAutospacing="0"/>
                    <w:rPr>
                      <w:rFonts w:ascii="Arial" w:hAnsi="Arial" w:cs="Arial"/>
                      <w:sz w:val="20"/>
                      <w:szCs w:val="20"/>
                    </w:rPr>
                  </w:pPr>
                  <w:r w:rsidRPr="009C257C">
                    <w:rPr>
                      <w:rStyle w:val="Forte"/>
                      <w:rFonts w:ascii="Arial" w:hAnsi="Arial" w:cs="Arial"/>
                      <w:bCs w:val="0"/>
                      <w:sz w:val="20"/>
                      <w:szCs w:val="20"/>
                      <w:lang w:val="pt-PT"/>
                    </w:rPr>
                    <w:t>PARÁGRAFO TERCEIRO</w:t>
                  </w:r>
                </w:p>
                <w:p w14:paraId="0C981B7B" w14:textId="77777777" w:rsidR="00000000" w:rsidRPr="009C257C" w:rsidRDefault="0056320F">
                  <w:pPr>
                    <w:pStyle w:val="Corpodetexto"/>
                    <w:tabs>
                      <w:tab w:val="num" w:pos="142"/>
                      <w:tab w:val="left" w:pos="204"/>
                      <w:tab w:val="left" w:pos="7655"/>
                    </w:tabs>
                    <w:spacing w:before="0" w:beforeAutospacing="0" w:after="0" w:afterAutospacing="0"/>
                    <w:rPr>
                      <w:rFonts w:ascii="Arial" w:hAnsi="Arial" w:cs="Arial"/>
                      <w:sz w:val="20"/>
                      <w:szCs w:val="20"/>
                    </w:rPr>
                  </w:pPr>
                  <w:r w:rsidRPr="009C257C">
                    <w:rPr>
                      <w:rFonts w:ascii="Arial" w:hAnsi="Arial" w:cs="Arial"/>
                      <w:sz w:val="20"/>
                      <w:szCs w:val="20"/>
                      <w:lang w:val="pt-PT"/>
                    </w:rPr>
                    <w:t>Se houver débitos de horas do empregado para com o empregador, na hipó</w:t>
                  </w:r>
                  <w:r w:rsidRPr="009C257C">
                    <w:rPr>
                      <w:rFonts w:ascii="Arial" w:hAnsi="Arial" w:cs="Arial"/>
                      <w:sz w:val="20"/>
                      <w:szCs w:val="20"/>
                      <w:lang w:val="pt-PT"/>
                    </w:rPr>
                    <w:t>tese de rompimento de contrato por iniciativa do empregador, as horas não trabalhadas serão abonadas, sem qualquer desconto nas verbas a que o trabalhador tiver direito na rescisão de contrato de trabalho. </w:t>
                  </w:r>
                </w:p>
                <w:p w14:paraId="4262EE2A" w14:textId="77777777" w:rsidR="00000000" w:rsidRPr="009C257C" w:rsidRDefault="0056320F">
                  <w:pPr>
                    <w:pStyle w:val="Corpodetexto"/>
                    <w:tabs>
                      <w:tab w:val="num" w:pos="142"/>
                      <w:tab w:val="left" w:pos="204"/>
                      <w:tab w:val="left" w:pos="7655"/>
                    </w:tabs>
                    <w:spacing w:before="0" w:beforeAutospacing="0" w:after="0" w:afterAutospacing="0"/>
                    <w:rPr>
                      <w:rFonts w:ascii="Arial" w:hAnsi="Arial" w:cs="Arial"/>
                      <w:sz w:val="20"/>
                      <w:szCs w:val="20"/>
                    </w:rPr>
                  </w:pPr>
                  <w:r w:rsidRPr="009C257C">
                    <w:rPr>
                      <w:rFonts w:ascii="Arial" w:hAnsi="Arial" w:cs="Arial"/>
                      <w:sz w:val="20"/>
                      <w:szCs w:val="20"/>
                    </w:rPr>
                    <w:t> </w:t>
                  </w:r>
                </w:p>
                <w:p w14:paraId="685788BD" w14:textId="77777777" w:rsidR="00000000" w:rsidRPr="009C257C" w:rsidRDefault="0056320F">
                  <w:pPr>
                    <w:pStyle w:val="Corpodetexto"/>
                    <w:spacing w:before="0" w:beforeAutospacing="0" w:after="0" w:afterAutospacing="0"/>
                    <w:jc w:val="both"/>
                    <w:rPr>
                      <w:rFonts w:ascii="Arial" w:hAnsi="Arial" w:cs="Arial"/>
                      <w:sz w:val="20"/>
                      <w:szCs w:val="20"/>
                    </w:rPr>
                  </w:pPr>
                  <w:r w:rsidRPr="009C257C">
                    <w:rPr>
                      <w:rFonts w:ascii="Arial" w:hAnsi="Arial" w:cs="Arial"/>
                      <w:sz w:val="20"/>
                      <w:szCs w:val="20"/>
                    </w:rPr>
                    <w:t> </w:t>
                  </w:r>
                </w:p>
                <w:p w14:paraId="01259F71" w14:textId="77777777" w:rsidR="00000000" w:rsidRPr="009C257C" w:rsidRDefault="0056320F">
                  <w:pPr>
                    <w:pStyle w:val="Corpodetexto"/>
                    <w:pBdr>
                      <w:top w:val="single" w:sz="4" w:space="1" w:color="auto"/>
                      <w:left w:val="single" w:sz="4" w:space="4" w:color="auto"/>
                      <w:bottom w:val="single" w:sz="4" w:space="1" w:color="auto"/>
                      <w:right w:val="single" w:sz="4" w:space="4" w:color="auto"/>
                    </w:pBdr>
                    <w:shd w:val="pct25" w:color="auto" w:fill="auto"/>
                    <w:tabs>
                      <w:tab w:val="num" w:pos="142"/>
                      <w:tab w:val="left" w:pos="204"/>
                    </w:tabs>
                    <w:spacing w:before="0" w:beforeAutospacing="0" w:after="0" w:afterAutospacing="0"/>
                    <w:rPr>
                      <w:rFonts w:ascii="Arial" w:hAnsi="Arial" w:cs="Arial"/>
                      <w:sz w:val="20"/>
                      <w:szCs w:val="20"/>
                    </w:rPr>
                  </w:pPr>
                  <w:r w:rsidRPr="009C257C">
                    <w:rPr>
                      <w:rStyle w:val="Forte"/>
                      <w:rFonts w:ascii="Arial" w:hAnsi="Arial" w:cs="Arial"/>
                      <w:bCs w:val="0"/>
                      <w:sz w:val="20"/>
                      <w:szCs w:val="20"/>
                      <w:lang w:val="pt-PT"/>
                    </w:rPr>
                    <w:t>PARÁGRAFO QUARTO</w:t>
                  </w:r>
                </w:p>
                <w:p w14:paraId="1B62714B" w14:textId="77777777" w:rsidR="00000000" w:rsidRPr="009C257C" w:rsidRDefault="0056320F" w:rsidP="009C257C">
                  <w:pPr>
                    <w:pStyle w:val="Corpodetexto"/>
                    <w:tabs>
                      <w:tab w:val="num" w:pos="142"/>
                      <w:tab w:val="left" w:pos="204"/>
                    </w:tabs>
                    <w:spacing w:before="0" w:beforeAutospacing="0" w:after="0" w:afterAutospacing="0"/>
                    <w:jc w:val="both"/>
                    <w:rPr>
                      <w:rFonts w:ascii="Arial" w:hAnsi="Arial" w:cs="Arial"/>
                      <w:sz w:val="20"/>
                      <w:szCs w:val="20"/>
                    </w:rPr>
                  </w:pPr>
                  <w:r w:rsidRPr="009C257C">
                    <w:rPr>
                      <w:rFonts w:ascii="Arial" w:hAnsi="Arial" w:cs="Arial"/>
                      <w:sz w:val="20"/>
                      <w:szCs w:val="20"/>
                      <w:lang w:val="pt-PT"/>
                    </w:rPr>
                    <w:t xml:space="preserve">A faculdade estabelecida no </w:t>
                  </w:r>
                  <w:r w:rsidRPr="009C257C">
                    <w:rPr>
                      <w:rFonts w:ascii="Arial" w:hAnsi="Arial" w:cs="Arial"/>
                      <w:sz w:val="20"/>
                      <w:szCs w:val="20"/>
                      <w:lang w:val="pt-PT"/>
                    </w:rPr>
                    <w:t>“caput” desta cláusula se aplica a todas as atividades, inclusive aquelas consideradas insalubres, independentemente da autorização a que se refere o artigo 60 da CLT.</w:t>
                  </w:r>
                </w:p>
                <w:p w14:paraId="2AA1096A" w14:textId="77777777" w:rsidR="00000000" w:rsidRPr="009C257C" w:rsidRDefault="0056320F">
                  <w:pPr>
                    <w:rPr>
                      <w:rFonts w:ascii="Arial" w:eastAsia="Times New Roman" w:hAnsi="Arial" w:cs="Arial"/>
                      <w:sz w:val="20"/>
                      <w:szCs w:val="20"/>
                    </w:rPr>
                  </w:pPr>
                  <w:r w:rsidRPr="009C257C">
                    <w:rPr>
                      <w:rFonts w:ascii="Arial" w:eastAsia="Times New Roman" w:hAnsi="Arial" w:cs="Arial"/>
                      <w:sz w:val="20"/>
                      <w:szCs w:val="20"/>
                    </w:rPr>
                    <w:br/>
                  </w:r>
                  <w:r w:rsidRPr="009C257C">
                    <w:rPr>
                      <w:rFonts w:ascii="Arial" w:eastAsia="Times New Roman" w:hAnsi="Arial" w:cs="Arial"/>
                      <w:b/>
                      <w:bCs/>
                      <w:sz w:val="20"/>
                      <w:szCs w:val="20"/>
                    </w:rPr>
                    <w:br/>
                    <w:t xml:space="preserve">CLÁUSULA QUADRAGÉSIMA QUARTA - BALANÇOS E INVENTÁRIOS </w:t>
                  </w:r>
                  <w:r w:rsidRPr="009C257C">
                    <w:rPr>
                      <w:rFonts w:ascii="Arial" w:eastAsia="Times New Roman" w:hAnsi="Arial" w:cs="Arial"/>
                      <w:b/>
                      <w:bCs/>
                      <w:sz w:val="20"/>
                      <w:szCs w:val="20"/>
                    </w:rPr>
                    <w:br/>
                  </w:r>
                  <w:r w:rsidRPr="009C257C">
                    <w:rPr>
                      <w:rFonts w:ascii="Arial" w:eastAsia="Times New Roman" w:hAnsi="Arial" w:cs="Arial"/>
                      <w:sz w:val="20"/>
                      <w:szCs w:val="20"/>
                    </w:rPr>
                    <w:br/>
                  </w:r>
                </w:p>
                <w:p w14:paraId="7EF2EB34" w14:textId="77777777" w:rsidR="00000000" w:rsidRPr="009C257C" w:rsidRDefault="0056320F">
                  <w:pPr>
                    <w:pStyle w:val="Corpodetexto"/>
                    <w:spacing w:before="0" w:beforeAutospacing="0" w:after="0" w:afterAutospacing="0"/>
                    <w:rPr>
                      <w:rFonts w:ascii="Arial" w:hAnsi="Arial" w:cs="Arial"/>
                      <w:sz w:val="20"/>
                      <w:szCs w:val="20"/>
                      <w:lang w:val="pt-PT"/>
                    </w:rPr>
                  </w:pPr>
                  <w:r w:rsidRPr="009C257C">
                    <w:rPr>
                      <w:rFonts w:ascii="Arial" w:hAnsi="Arial" w:cs="Arial"/>
                      <w:sz w:val="20"/>
                      <w:szCs w:val="20"/>
                      <w:lang w:val="pt-PT"/>
                    </w:rPr>
                    <w:t>Quando a empresa realizar bal</w:t>
                  </w:r>
                  <w:r w:rsidRPr="009C257C">
                    <w:rPr>
                      <w:rFonts w:ascii="Arial" w:hAnsi="Arial" w:cs="Arial"/>
                      <w:sz w:val="20"/>
                      <w:szCs w:val="20"/>
                      <w:lang w:val="pt-PT"/>
                    </w:rPr>
                    <w:t>anços e inventários fora do horário normal de trabalho, as horas correspondentes deverão ser pagas com o adicional previsto nesta Convenção.</w:t>
                  </w:r>
                </w:p>
                <w:p w14:paraId="5EBF162C" w14:textId="1CCE9B4B" w:rsidR="00000000" w:rsidRPr="009C257C" w:rsidRDefault="0056320F" w:rsidP="009C257C">
                  <w:pPr>
                    <w:rPr>
                      <w:rFonts w:ascii="Arial" w:hAnsi="Arial" w:cs="Arial"/>
                      <w:sz w:val="20"/>
                      <w:szCs w:val="20"/>
                    </w:rPr>
                  </w:pPr>
                  <w:r w:rsidRPr="009C257C">
                    <w:rPr>
                      <w:rFonts w:ascii="Arial" w:eastAsia="Times New Roman" w:hAnsi="Arial" w:cs="Arial"/>
                      <w:sz w:val="20"/>
                      <w:szCs w:val="20"/>
                    </w:rPr>
                    <w:br/>
                  </w:r>
                  <w:r w:rsidRPr="009C257C">
                    <w:rPr>
                      <w:rFonts w:ascii="Arial" w:eastAsia="Times New Roman" w:hAnsi="Arial" w:cs="Arial"/>
                      <w:b/>
                      <w:bCs/>
                      <w:sz w:val="20"/>
                      <w:szCs w:val="20"/>
                    </w:rPr>
                    <w:br/>
                    <w:t xml:space="preserve">CLÁUSULA QUADRAGÉSIMA QUINTA - ABONO DE FALTAS POR DOENÇA NA FAMILIA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rPr>
                    <w:t>As empresas obrigam-se a abonar as faltas</w:t>
                  </w:r>
                  <w:r w:rsidRPr="009C257C">
                    <w:rPr>
                      <w:rFonts w:ascii="Arial" w:hAnsi="Arial" w:cs="Arial"/>
                      <w:sz w:val="20"/>
                      <w:szCs w:val="20"/>
                    </w:rPr>
                    <w:t xml:space="preserve"> ao serviço do pai ou mãe no caso de consulta médica ou internações hospitalares de filhos menores de 07 (sete) anos de idade ou excepcionais, mediante comprovação médica. O benefício fica limitado a 06 (seis) faltas ao ano.</w:t>
                  </w:r>
                </w:p>
                <w:p w14:paraId="63C2863A" w14:textId="77777777" w:rsidR="00000000" w:rsidRPr="009C257C" w:rsidRDefault="0056320F">
                  <w:pPr>
                    <w:rPr>
                      <w:rFonts w:ascii="Arial" w:eastAsia="Times New Roman" w:hAnsi="Arial" w:cs="Arial"/>
                      <w:sz w:val="20"/>
                      <w:szCs w:val="20"/>
                    </w:rPr>
                  </w:pPr>
                </w:p>
                <w:p w14:paraId="38A43CA8"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sz w:val="20"/>
                      <w:szCs w:val="20"/>
                    </w:rPr>
                    <w:br/>
                  </w:r>
                  <w:r w:rsidRPr="009C257C">
                    <w:rPr>
                      <w:rFonts w:ascii="Arial" w:eastAsia="Times New Roman" w:hAnsi="Arial" w:cs="Arial"/>
                      <w:b/>
                      <w:bCs/>
                      <w:sz w:val="20"/>
                      <w:szCs w:val="20"/>
                    </w:rPr>
                    <w:t>Saúde e Segurança do Trabalh</w:t>
                  </w:r>
                  <w:r w:rsidRPr="009C257C">
                    <w:rPr>
                      <w:rFonts w:ascii="Arial" w:eastAsia="Times New Roman" w:hAnsi="Arial" w:cs="Arial"/>
                      <w:b/>
                      <w:bCs/>
                      <w:sz w:val="20"/>
                      <w:szCs w:val="20"/>
                    </w:rPr>
                    <w:t xml:space="preserve">ador </w:t>
                  </w:r>
                  <w:r w:rsidRPr="009C257C">
                    <w:rPr>
                      <w:rFonts w:ascii="Arial" w:eastAsia="Times New Roman" w:hAnsi="Arial" w:cs="Arial"/>
                      <w:b/>
                      <w:bCs/>
                      <w:sz w:val="20"/>
                      <w:szCs w:val="20"/>
                    </w:rPr>
                    <w:br/>
                  </w:r>
                </w:p>
                <w:p w14:paraId="0FB7CDDA"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Uniforme </w:t>
                  </w:r>
                  <w:r w:rsidRPr="009C257C">
                    <w:rPr>
                      <w:rFonts w:ascii="Arial" w:eastAsia="Times New Roman" w:hAnsi="Arial" w:cs="Arial"/>
                      <w:b/>
                      <w:bCs/>
                      <w:sz w:val="20"/>
                      <w:szCs w:val="20"/>
                    </w:rPr>
                    <w:br/>
                  </w:r>
                </w:p>
                <w:p w14:paraId="1960EF5A" w14:textId="77777777" w:rsidR="00000000" w:rsidRPr="009C257C" w:rsidRDefault="0056320F">
                  <w:pPr>
                    <w:rPr>
                      <w:rFonts w:ascii="Arial" w:eastAsia="Times New Roman" w:hAnsi="Arial" w:cs="Arial"/>
                      <w:sz w:val="20"/>
                      <w:szCs w:val="20"/>
                    </w:rPr>
                  </w:pPr>
                  <w:r w:rsidRPr="009C257C">
                    <w:rPr>
                      <w:rFonts w:ascii="Arial" w:eastAsia="Times New Roman" w:hAnsi="Arial" w:cs="Arial"/>
                      <w:b/>
                      <w:bCs/>
                      <w:sz w:val="20"/>
                      <w:szCs w:val="20"/>
                    </w:rPr>
                    <w:br/>
                    <w:t xml:space="preserve">CLÁUSULA QUADRAGÉSIMA SEXTA - UNIFORMES </w:t>
                  </w:r>
                  <w:r w:rsidRPr="009C257C">
                    <w:rPr>
                      <w:rFonts w:ascii="Arial" w:eastAsia="Times New Roman" w:hAnsi="Arial" w:cs="Arial"/>
                      <w:b/>
                      <w:bCs/>
                      <w:sz w:val="20"/>
                      <w:szCs w:val="20"/>
                    </w:rPr>
                    <w:br/>
                  </w:r>
                  <w:r w:rsidRPr="009C257C">
                    <w:rPr>
                      <w:rFonts w:ascii="Arial" w:eastAsia="Times New Roman" w:hAnsi="Arial" w:cs="Arial"/>
                      <w:sz w:val="20"/>
                      <w:szCs w:val="20"/>
                    </w:rPr>
                    <w:br/>
                  </w:r>
                </w:p>
                <w:p w14:paraId="36CB0A4A" w14:textId="77777777" w:rsidR="00000000" w:rsidRPr="009C257C" w:rsidRDefault="0056320F">
                  <w:pPr>
                    <w:pStyle w:val="Corpodetexto"/>
                    <w:spacing w:before="0" w:beforeAutospacing="0" w:after="0" w:afterAutospacing="0"/>
                    <w:rPr>
                      <w:rFonts w:ascii="Arial" w:hAnsi="Arial" w:cs="Arial"/>
                      <w:sz w:val="20"/>
                      <w:szCs w:val="20"/>
                    </w:rPr>
                  </w:pPr>
                  <w:r w:rsidRPr="009C257C">
                    <w:rPr>
                      <w:rFonts w:ascii="Arial" w:hAnsi="Arial" w:cs="Arial"/>
                      <w:sz w:val="20"/>
                      <w:szCs w:val="20"/>
                      <w:lang w:val="pt-PT"/>
                    </w:rPr>
                    <w:t>As empresas que exigirem o uso do uniforme se obrigam a fornecê-lo a seus empregados, sem qualquer ônus, ao número de 02 (dois) ao ano, por cada modelo.</w:t>
                  </w:r>
                </w:p>
                <w:p w14:paraId="2656945F" w14:textId="77777777" w:rsidR="00000000" w:rsidRPr="009C257C" w:rsidRDefault="0056320F">
                  <w:pPr>
                    <w:rPr>
                      <w:rFonts w:ascii="Arial" w:eastAsia="Times New Roman" w:hAnsi="Arial" w:cs="Arial"/>
                      <w:sz w:val="20"/>
                      <w:szCs w:val="20"/>
                    </w:rPr>
                  </w:pPr>
                </w:p>
                <w:p w14:paraId="6286D208"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sz w:val="20"/>
                      <w:szCs w:val="20"/>
                    </w:rPr>
                    <w:br/>
                  </w:r>
                  <w:r w:rsidRPr="009C257C">
                    <w:rPr>
                      <w:rFonts w:ascii="Arial" w:eastAsia="Times New Roman" w:hAnsi="Arial" w:cs="Arial"/>
                      <w:b/>
                      <w:bCs/>
                      <w:sz w:val="20"/>
                      <w:szCs w:val="20"/>
                    </w:rPr>
                    <w:t xml:space="preserve">Relações Sindicais </w:t>
                  </w:r>
                  <w:r w:rsidRPr="009C257C">
                    <w:rPr>
                      <w:rFonts w:ascii="Arial" w:eastAsia="Times New Roman" w:hAnsi="Arial" w:cs="Arial"/>
                      <w:b/>
                      <w:bCs/>
                      <w:sz w:val="20"/>
                      <w:szCs w:val="20"/>
                    </w:rPr>
                    <w:br/>
                  </w:r>
                </w:p>
                <w:p w14:paraId="69346EB8"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 xml:space="preserve">Contribuições Sindicais </w:t>
                  </w:r>
                  <w:r w:rsidRPr="009C257C">
                    <w:rPr>
                      <w:rFonts w:ascii="Arial" w:eastAsia="Times New Roman" w:hAnsi="Arial" w:cs="Arial"/>
                      <w:b/>
                      <w:bCs/>
                      <w:sz w:val="20"/>
                      <w:szCs w:val="20"/>
                    </w:rPr>
                    <w:br/>
                  </w:r>
                </w:p>
                <w:p w14:paraId="66343F0C" w14:textId="77777777" w:rsidR="009C257C" w:rsidRDefault="0056320F" w:rsidP="009C257C">
                  <w:pPr>
                    <w:rPr>
                      <w:rFonts w:ascii="Arial" w:eastAsia="Times New Roman" w:hAnsi="Arial" w:cs="Arial"/>
                      <w:b/>
                      <w:bCs/>
                      <w:sz w:val="20"/>
                      <w:szCs w:val="20"/>
                    </w:rPr>
                  </w:pPr>
                  <w:r w:rsidRPr="009C257C">
                    <w:rPr>
                      <w:rFonts w:ascii="Arial" w:eastAsia="Times New Roman" w:hAnsi="Arial" w:cs="Arial"/>
                      <w:b/>
                      <w:bCs/>
                      <w:sz w:val="20"/>
                      <w:szCs w:val="20"/>
                    </w:rPr>
                    <w:br/>
                    <w:t>CLÁUSULA QUADRAGÉSIMA SÉTIMA - DESCONTO ASSISTENCIAL</w:t>
                  </w:r>
                  <w:r w:rsidRPr="009C257C">
                    <w:rPr>
                      <w:rFonts w:ascii="Arial" w:eastAsia="Times New Roman" w:hAnsi="Arial" w:cs="Arial"/>
                      <w:b/>
                      <w:bCs/>
                      <w:sz w:val="20"/>
                      <w:szCs w:val="20"/>
                    </w:rPr>
                    <w:t xml:space="preserve"> PATRONAL </w:t>
                  </w:r>
                </w:p>
                <w:p w14:paraId="7B632FB5" w14:textId="79D3BE81" w:rsidR="00000000" w:rsidRPr="009C257C" w:rsidRDefault="0056320F" w:rsidP="009C257C">
                  <w:pPr>
                    <w:jc w:val="both"/>
                    <w:rPr>
                      <w:rFonts w:ascii="Arial" w:hAnsi="Arial" w:cs="Arial"/>
                      <w:sz w:val="20"/>
                      <w:szCs w:val="20"/>
                    </w:rPr>
                  </w:pPr>
                  <w:r w:rsidRPr="009C257C">
                    <w:rPr>
                      <w:rFonts w:ascii="Arial" w:eastAsia="Times New Roman" w:hAnsi="Arial" w:cs="Arial"/>
                      <w:sz w:val="20"/>
                      <w:szCs w:val="20"/>
                    </w:rPr>
                    <w:br/>
                  </w:r>
                  <w:r w:rsidRPr="009C257C">
                    <w:rPr>
                      <w:rFonts w:ascii="Arial" w:hAnsi="Arial" w:cs="Arial"/>
                      <w:sz w:val="20"/>
                      <w:szCs w:val="20"/>
                    </w:rPr>
                    <w:t>As empresas representadas pelo </w:t>
                  </w:r>
                  <w:r w:rsidRPr="009C257C">
                    <w:rPr>
                      <w:rStyle w:val="Forte"/>
                      <w:rFonts w:ascii="Arial" w:hAnsi="Arial" w:cs="Arial"/>
                      <w:sz w:val="20"/>
                      <w:szCs w:val="20"/>
                    </w:rPr>
                    <w:t>Sindicato dos Estabelecimentos de Serviços Funerários do Estado do RGS</w:t>
                  </w:r>
                  <w:r w:rsidRPr="009C257C">
                    <w:rPr>
                      <w:rFonts w:ascii="Arial" w:hAnsi="Arial" w:cs="Arial"/>
                      <w:sz w:val="20"/>
                      <w:szCs w:val="20"/>
                    </w:rPr>
                    <w:t> ficam obrigadas a recolher aos cofres da entidade, mediante guias próprias e nos estabelecimentos bancários indicados, a impor</w:t>
                  </w:r>
                  <w:r w:rsidRPr="009C257C">
                    <w:rPr>
                      <w:rFonts w:ascii="Arial" w:hAnsi="Arial" w:cs="Arial"/>
                      <w:sz w:val="20"/>
                      <w:szCs w:val="20"/>
                    </w:rPr>
                    <w:softHyphen/>
                    <w:t>tância equival</w:t>
                  </w:r>
                  <w:r w:rsidRPr="009C257C">
                    <w:rPr>
                      <w:rFonts w:ascii="Arial" w:hAnsi="Arial" w:cs="Arial"/>
                      <w:sz w:val="20"/>
                      <w:szCs w:val="20"/>
                    </w:rPr>
                    <w:t>ente a 2 (dois) dias de salários de todos os seus empregados, beneficiados ou não pela presente convenção, já reajustado e vigente à época do pagamento. </w:t>
                  </w:r>
                  <w:r w:rsidRPr="009C257C">
                    <w:rPr>
                      <w:rFonts w:ascii="Arial" w:hAnsi="Arial" w:cs="Arial"/>
                      <w:sz w:val="20"/>
                      <w:szCs w:val="20"/>
                    </w:rPr>
                    <w:t>Nenhuma empresa, possuindo ou não empregados, poderá contribuir a este título com importância inferior</w:t>
                  </w:r>
                  <w:r w:rsidRPr="009C257C">
                    <w:rPr>
                      <w:rFonts w:ascii="Arial" w:hAnsi="Arial" w:cs="Arial"/>
                      <w:sz w:val="20"/>
                      <w:szCs w:val="20"/>
                    </w:rPr>
                    <w:t xml:space="preserve"> a R$ 60,00 (sessenta reais), valor este que sofrerá a incidência de correção monetária após o prazo de vencimento. O recolhimento deverá ser </w:t>
                  </w:r>
                  <w:proofErr w:type="gramStart"/>
                  <w:r w:rsidRPr="009C257C">
                    <w:rPr>
                      <w:rFonts w:ascii="Arial" w:hAnsi="Arial" w:cs="Arial"/>
                      <w:sz w:val="20"/>
                      <w:szCs w:val="20"/>
                    </w:rPr>
                    <w:t>efetuado  </w:t>
                  </w:r>
                  <w:r w:rsidRPr="009C257C">
                    <w:rPr>
                      <w:rStyle w:val="Forte"/>
                      <w:rFonts w:ascii="Arial" w:hAnsi="Arial" w:cs="Arial"/>
                      <w:sz w:val="20"/>
                      <w:szCs w:val="20"/>
                    </w:rPr>
                    <w:t>até</w:t>
                  </w:r>
                  <w:proofErr w:type="gramEnd"/>
                  <w:r w:rsidRPr="009C257C">
                    <w:rPr>
                      <w:rStyle w:val="Forte"/>
                      <w:rFonts w:ascii="Arial" w:hAnsi="Arial" w:cs="Arial"/>
                      <w:sz w:val="20"/>
                      <w:szCs w:val="20"/>
                    </w:rPr>
                    <w:t xml:space="preserve"> 30 de JANEIRO de 2026</w:t>
                  </w:r>
                  <w:r w:rsidRPr="009C257C">
                    <w:rPr>
                      <w:rFonts w:ascii="Arial" w:hAnsi="Arial" w:cs="Arial"/>
                      <w:sz w:val="20"/>
                      <w:szCs w:val="20"/>
                    </w:rPr>
                    <w:t xml:space="preserve">, sob pena das cominações previstas no art. 600 da </w:t>
                  </w:r>
                  <w:proofErr w:type="spellStart"/>
                  <w:r w:rsidRPr="009C257C">
                    <w:rPr>
                      <w:rFonts w:ascii="Arial" w:hAnsi="Arial" w:cs="Arial"/>
                      <w:sz w:val="20"/>
                      <w:szCs w:val="20"/>
                    </w:rPr>
                    <w:t>CLT.</w:t>
                  </w:r>
                  <w:r w:rsidRPr="009C257C">
                    <w:rPr>
                      <w:rFonts w:ascii="Arial" w:hAnsi="Arial" w:cs="Arial"/>
                      <w:sz w:val="20"/>
                      <w:szCs w:val="20"/>
                    </w:rPr>
                    <w:t>Fica</w:t>
                  </w:r>
                  <w:proofErr w:type="spellEnd"/>
                  <w:r w:rsidRPr="009C257C">
                    <w:rPr>
                      <w:rFonts w:ascii="Arial" w:hAnsi="Arial" w:cs="Arial"/>
                      <w:sz w:val="20"/>
                      <w:szCs w:val="20"/>
                    </w:rPr>
                    <w:t xml:space="preserve"> estabelecido que q</w:t>
                  </w:r>
                  <w:r w:rsidRPr="009C257C">
                    <w:rPr>
                      <w:rFonts w:ascii="Arial" w:hAnsi="Arial" w:cs="Arial"/>
                      <w:sz w:val="20"/>
                      <w:szCs w:val="20"/>
                    </w:rPr>
                    <w:t>ualquer discussão que envolva a contribuição em favor do sindicato das empresas prevista nesta cláusula é de responsabilidade exclusiva do sindicato patronal, restando indene o sindicato laboral.</w:t>
                  </w:r>
                </w:p>
                <w:p w14:paraId="1795E27A" w14:textId="3D8F9519" w:rsidR="00000000" w:rsidRPr="009C257C" w:rsidRDefault="0056320F" w:rsidP="009C257C">
                  <w:pPr>
                    <w:rPr>
                      <w:rFonts w:ascii="Arial" w:hAnsi="Arial" w:cs="Arial"/>
                      <w:sz w:val="20"/>
                      <w:szCs w:val="20"/>
                    </w:rPr>
                  </w:pPr>
                  <w:r w:rsidRPr="009C257C">
                    <w:rPr>
                      <w:rFonts w:ascii="Arial" w:eastAsia="Times New Roman" w:hAnsi="Arial" w:cs="Arial"/>
                      <w:sz w:val="20"/>
                      <w:szCs w:val="20"/>
                    </w:rPr>
                    <w:br/>
                  </w:r>
                  <w:r w:rsidRPr="009C257C">
                    <w:rPr>
                      <w:rFonts w:ascii="Arial" w:eastAsia="Times New Roman" w:hAnsi="Arial" w:cs="Arial"/>
                      <w:b/>
                      <w:bCs/>
                      <w:sz w:val="20"/>
                      <w:szCs w:val="20"/>
                    </w:rPr>
                    <w:br/>
                    <w:t>CLÁUSULA QUADRAGÉSIMA OITAVA - GUIAS DE PAGAMENTO CONTRIBU</w:t>
                  </w:r>
                  <w:r w:rsidRPr="009C257C">
                    <w:rPr>
                      <w:rFonts w:ascii="Arial" w:eastAsia="Times New Roman" w:hAnsi="Arial" w:cs="Arial"/>
                      <w:b/>
                      <w:bCs/>
                      <w:sz w:val="20"/>
                      <w:szCs w:val="20"/>
                    </w:rPr>
                    <w:t xml:space="preserve">IÇÃO SINDICAL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rPr>
                    <w:t xml:space="preserve">As empresas encaminharão à entidade suscitante cópia das guias de contribuição sindical e do desconto assistencial, acompanhada da relação nominal dos empregados com a informação dos salários praticados no prazo máximo de 30 (trinta) dias </w:t>
                  </w:r>
                  <w:r w:rsidRPr="009C257C">
                    <w:rPr>
                      <w:rFonts w:ascii="Arial" w:hAnsi="Arial" w:cs="Arial"/>
                      <w:sz w:val="20"/>
                      <w:szCs w:val="20"/>
                    </w:rPr>
                    <w:t>após o respectivo recolhimento.</w:t>
                  </w:r>
                </w:p>
                <w:p w14:paraId="49FB508D" w14:textId="515D201A" w:rsidR="00000000" w:rsidRPr="009C257C" w:rsidRDefault="0056320F" w:rsidP="009C257C">
                  <w:pPr>
                    <w:rPr>
                      <w:rFonts w:ascii="Arial" w:hAnsi="Arial" w:cs="Arial"/>
                      <w:sz w:val="20"/>
                      <w:szCs w:val="20"/>
                    </w:rPr>
                  </w:pPr>
                  <w:r w:rsidRPr="009C257C">
                    <w:rPr>
                      <w:rFonts w:ascii="Arial" w:eastAsia="Times New Roman" w:hAnsi="Arial" w:cs="Arial"/>
                      <w:sz w:val="20"/>
                      <w:szCs w:val="20"/>
                    </w:rPr>
                    <w:br/>
                  </w:r>
                  <w:r w:rsidRPr="009C257C">
                    <w:rPr>
                      <w:rFonts w:ascii="Arial" w:eastAsia="Times New Roman" w:hAnsi="Arial" w:cs="Arial"/>
                      <w:b/>
                      <w:bCs/>
                      <w:sz w:val="20"/>
                      <w:szCs w:val="20"/>
                    </w:rPr>
                    <w:br/>
                    <w:t xml:space="preserve">CLÁUSULA QUADRAGÉSIMA NONA - CONTRIBUIÇÃO NEGOCIAL PROFISSIONAL </w:t>
                  </w:r>
                  <w:r w:rsidRPr="009C257C">
                    <w:rPr>
                      <w:rFonts w:ascii="Arial" w:eastAsia="Times New Roman" w:hAnsi="Arial" w:cs="Arial"/>
                      <w:b/>
                      <w:bCs/>
                      <w:sz w:val="20"/>
                      <w:szCs w:val="20"/>
                    </w:rPr>
                    <w:br/>
                  </w:r>
                  <w:r w:rsidRPr="009C257C">
                    <w:rPr>
                      <w:rFonts w:ascii="Arial" w:eastAsia="Times New Roman" w:hAnsi="Arial" w:cs="Arial"/>
                      <w:sz w:val="20"/>
                      <w:szCs w:val="20"/>
                    </w:rPr>
                    <w:br/>
                  </w:r>
                  <w:r w:rsidRPr="009C257C">
                    <w:rPr>
                      <w:rFonts w:ascii="Arial" w:hAnsi="Arial" w:cs="Arial"/>
                      <w:sz w:val="20"/>
                      <w:szCs w:val="20"/>
                    </w:rPr>
                    <w:t>Os sindicatos convenentes ajustam o pagamento por empregados por eles representados e alcançados pela presente Convenção Coletiva de Trabalho, de contribui</w:t>
                  </w:r>
                  <w:r w:rsidRPr="009C257C">
                    <w:rPr>
                      <w:rFonts w:ascii="Arial" w:hAnsi="Arial" w:cs="Arial"/>
                      <w:sz w:val="20"/>
                      <w:szCs w:val="20"/>
                    </w:rPr>
                    <w:t>ção negocial instituída na forma do art. 513, “e”, da CLT.</w:t>
                  </w:r>
                  <w:r w:rsidR="009C257C">
                    <w:rPr>
                      <w:rFonts w:ascii="Arial" w:hAnsi="Arial" w:cs="Arial"/>
                      <w:sz w:val="20"/>
                      <w:szCs w:val="20"/>
                    </w:rPr>
                    <w:t xml:space="preserve"> </w:t>
                  </w:r>
                  <w:r w:rsidRPr="009C257C">
                    <w:rPr>
                      <w:rFonts w:ascii="Arial" w:hAnsi="Arial" w:cs="Arial"/>
                      <w:sz w:val="20"/>
                      <w:szCs w:val="20"/>
                    </w:rPr>
                    <w:t>As empresas descontarão de seus empregados, sindicalizados ou não, beneficiados ou não com as cláusulas da presente Convenção Coletiva, os valores a seguir informados, recolhendo as respectivas imp</w:t>
                  </w:r>
                  <w:r w:rsidRPr="009C257C">
                    <w:rPr>
                      <w:rFonts w:ascii="Arial" w:hAnsi="Arial" w:cs="Arial"/>
                      <w:sz w:val="20"/>
                      <w:szCs w:val="20"/>
                    </w:rPr>
                    <w:t>ortâncias aos cofres do Sindicato dos Empregados no Comércio de São Sebastião do Caí, até o dia 10 (dez) do mês subsequente ao do desconto, sob pena das cominações previstas no art. 600, da CLT:</w:t>
                  </w:r>
                </w:p>
                <w:p w14:paraId="494DFCC0" w14:textId="77777777" w:rsidR="00000000" w:rsidRPr="009C257C" w:rsidRDefault="0056320F">
                  <w:pPr>
                    <w:pStyle w:val="NormalWeb"/>
                    <w:jc w:val="both"/>
                    <w:rPr>
                      <w:rFonts w:ascii="Arial" w:hAnsi="Arial" w:cs="Arial"/>
                      <w:sz w:val="20"/>
                      <w:szCs w:val="20"/>
                    </w:rPr>
                  </w:pPr>
                  <w:r w:rsidRPr="009C257C">
                    <w:rPr>
                      <w:rStyle w:val="Forte"/>
                      <w:rFonts w:ascii="Arial" w:hAnsi="Arial" w:cs="Arial"/>
                      <w:sz w:val="20"/>
                      <w:szCs w:val="20"/>
                    </w:rPr>
                    <w:t>I) 5% (cinco por cento)</w:t>
                  </w:r>
                  <w:r w:rsidRPr="009C257C">
                    <w:rPr>
                      <w:rFonts w:ascii="Arial" w:hAnsi="Arial" w:cs="Arial"/>
                      <w:sz w:val="20"/>
                      <w:szCs w:val="20"/>
                    </w:rPr>
                    <w:t xml:space="preserve"> </w:t>
                  </w:r>
                  <w:r w:rsidRPr="009C257C">
                    <w:rPr>
                      <w:rFonts w:ascii="Arial" w:hAnsi="Arial" w:cs="Arial"/>
                      <w:sz w:val="20"/>
                      <w:szCs w:val="20"/>
                    </w:rPr>
                    <w:t xml:space="preserve">do piso salarial atualizado, </w:t>
                  </w:r>
                  <w:r w:rsidRPr="009C257C">
                    <w:rPr>
                      <w:rFonts w:ascii="Arial" w:hAnsi="Arial" w:cs="Arial"/>
                      <w:sz w:val="20"/>
                      <w:szCs w:val="20"/>
                      <w:u w:val="single"/>
                    </w:rPr>
                    <w:t xml:space="preserve">nos meses de </w:t>
                  </w:r>
                  <w:r w:rsidRPr="009C257C">
                    <w:rPr>
                      <w:rStyle w:val="Forte"/>
                      <w:rFonts w:ascii="Arial" w:hAnsi="Arial" w:cs="Arial"/>
                      <w:sz w:val="20"/>
                      <w:szCs w:val="20"/>
                      <w:u w:val="single"/>
                    </w:rPr>
                    <w:t>DEZEMBRO/2025 e JANEIRO/2026</w:t>
                  </w:r>
                  <w:r w:rsidRPr="009C257C">
                    <w:rPr>
                      <w:rStyle w:val="Forte"/>
                      <w:rFonts w:ascii="Arial" w:hAnsi="Arial" w:cs="Arial"/>
                      <w:sz w:val="20"/>
                      <w:szCs w:val="20"/>
                    </w:rPr>
                    <w:t xml:space="preserve">. </w:t>
                  </w:r>
                </w:p>
                <w:p w14:paraId="4FE62F2F" w14:textId="77777777" w:rsidR="00000000" w:rsidRPr="009C257C" w:rsidRDefault="0056320F">
                  <w:pPr>
                    <w:pStyle w:val="NormalWeb"/>
                    <w:jc w:val="both"/>
                    <w:rPr>
                      <w:rFonts w:ascii="Arial" w:hAnsi="Arial" w:cs="Arial"/>
                      <w:sz w:val="20"/>
                      <w:szCs w:val="20"/>
                    </w:rPr>
                  </w:pPr>
                  <w:r w:rsidRPr="009C257C">
                    <w:rPr>
                      <w:rStyle w:val="Forte"/>
                      <w:rFonts w:ascii="Arial" w:hAnsi="Arial" w:cs="Arial"/>
                      <w:sz w:val="20"/>
                      <w:szCs w:val="20"/>
                    </w:rPr>
                    <w:t xml:space="preserve">PARÁGRAFO PRIMEIRO - </w:t>
                  </w:r>
                  <w:r w:rsidRPr="009C257C">
                    <w:rPr>
                      <w:rFonts w:ascii="Arial" w:hAnsi="Arial" w:cs="Arial"/>
                      <w:sz w:val="20"/>
                      <w:szCs w:val="20"/>
                    </w:rPr>
                    <w:t> Ao desconto referente à contribuição negocial estabelecida Cláusula, é assegurado o direito de oposição pelo empregado, manifestado individualmente e por escrito</w:t>
                  </w:r>
                  <w:r w:rsidRPr="009C257C">
                    <w:rPr>
                      <w:rFonts w:ascii="Arial" w:hAnsi="Arial" w:cs="Arial"/>
                      <w:sz w:val="20"/>
                      <w:szCs w:val="20"/>
                    </w:rPr>
                    <w:t xml:space="preserve"> à entidade sindical convenente, em até 10 dias da publicação do extrato da Convenção Coletiva de Trabalho (CCT) na página do SEC de São Sebastião do Caí (</w:t>
                  </w:r>
                  <w:hyperlink r:id="rId4" w:history="1">
                    <w:r w:rsidRPr="009C257C">
                      <w:rPr>
                        <w:rStyle w:val="Hyperlink"/>
                        <w:rFonts w:ascii="Arial" w:hAnsi="Arial" w:cs="Arial"/>
                        <w:sz w:val="20"/>
                        <w:szCs w:val="20"/>
                      </w:rPr>
                      <w:t>www.sindicomerciarioscai.com.br </w:t>
                    </w:r>
                  </w:hyperlink>
                  <w:r w:rsidRPr="009C257C">
                    <w:rPr>
                      <w:rFonts w:ascii="Arial" w:hAnsi="Arial" w:cs="Arial"/>
                      <w:sz w:val="20"/>
                      <w:szCs w:val="20"/>
                    </w:rPr>
                    <w:t xml:space="preserve">) da área de </w:t>
                  </w:r>
                  <w:r w:rsidRPr="009C257C">
                    <w:rPr>
                      <w:rFonts w:ascii="Arial" w:hAnsi="Arial" w:cs="Arial"/>
                      <w:sz w:val="20"/>
                      <w:szCs w:val="20"/>
                    </w:rPr>
                    <w:t xml:space="preserve">abrangência da CCT. O empregado poderá individualmente remeter carta de oposição pelo correio e com Aviso de Recebimento (AR), com o seguinte assunto discriminado “Oposição ao desconto negocial”, desde que dentro do mesmo prazo de 10 dias da publicação do </w:t>
                  </w:r>
                  <w:r w:rsidRPr="009C257C">
                    <w:rPr>
                      <w:rFonts w:ascii="Arial" w:hAnsi="Arial" w:cs="Arial"/>
                      <w:sz w:val="20"/>
                      <w:szCs w:val="20"/>
                    </w:rPr>
                    <w:t>extrato da CCT, sendo que o AR deverá ser apresentado pelo empregado ao empregador, a fim de evitar o desconto.    </w:t>
                  </w:r>
                </w:p>
                <w:p w14:paraId="4CAD0B52" w14:textId="77777777" w:rsidR="00000000" w:rsidRPr="009C257C" w:rsidRDefault="0056320F">
                  <w:pPr>
                    <w:pStyle w:val="NormalWeb"/>
                    <w:jc w:val="both"/>
                    <w:rPr>
                      <w:rFonts w:ascii="Arial" w:hAnsi="Arial" w:cs="Arial"/>
                      <w:sz w:val="20"/>
                      <w:szCs w:val="20"/>
                    </w:rPr>
                  </w:pPr>
                  <w:r w:rsidRPr="009C257C">
                    <w:rPr>
                      <w:rStyle w:val="Forte"/>
                      <w:rFonts w:ascii="Arial" w:hAnsi="Arial" w:cs="Arial"/>
                      <w:sz w:val="20"/>
                      <w:szCs w:val="20"/>
                    </w:rPr>
                    <w:t xml:space="preserve">PARÁGRAFO SEGUNDO – </w:t>
                  </w:r>
                  <w:r w:rsidRPr="009C257C">
                    <w:rPr>
                      <w:rFonts w:ascii="Arial" w:hAnsi="Arial" w:cs="Arial"/>
                      <w:sz w:val="20"/>
                      <w:szCs w:val="20"/>
                    </w:rPr>
                    <w:t>As contribuições em favor do sindicato dos empregados, previstas nesta cláusula, em caso de demanda judicial ajuizada po</w:t>
                  </w:r>
                  <w:r w:rsidRPr="009C257C">
                    <w:rPr>
                      <w:rFonts w:ascii="Arial" w:hAnsi="Arial" w:cs="Arial"/>
                      <w:sz w:val="20"/>
                      <w:szCs w:val="20"/>
                    </w:rPr>
                    <w:t xml:space="preserve">r empregado que pretenda a devolução das mesmas, serão de responsabilidade exclusiva do sindicato dos empregados, que assume a responsabilidade pela devolução dos valores em tais casos, exceção feita a eventuais indenizações em caso de dolo ou de culpa do </w:t>
                  </w:r>
                  <w:r w:rsidRPr="009C257C">
                    <w:rPr>
                      <w:rFonts w:ascii="Arial" w:hAnsi="Arial" w:cs="Arial"/>
                      <w:sz w:val="20"/>
                      <w:szCs w:val="20"/>
                    </w:rPr>
                    <w:t>empregador na efetuação dos descontos judicialmente contestados. </w:t>
                  </w:r>
                </w:p>
                <w:tbl>
                  <w:tblPr>
                    <w:tblW w:w="0" w:type="auto"/>
                    <w:jc w:val="center"/>
                    <w:tblCellSpacing w:w="0" w:type="dxa"/>
                    <w:tblCellMar>
                      <w:left w:w="0" w:type="dxa"/>
                      <w:right w:w="0" w:type="dxa"/>
                    </w:tblCellMar>
                    <w:tblLook w:val="04A0" w:firstRow="1" w:lastRow="0" w:firstColumn="1" w:lastColumn="0" w:noHBand="0" w:noVBand="1"/>
                  </w:tblPr>
                  <w:tblGrid>
                    <w:gridCol w:w="10116"/>
                  </w:tblGrid>
                  <w:tr w:rsidR="00000000" w:rsidRPr="009C257C" w14:paraId="1B5007B1" w14:textId="77777777">
                    <w:trPr>
                      <w:tblCellSpacing w:w="0" w:type="dxa"/>
                      <w:jc w:val="center"/>
                    </w:trPr>
                    <w:tc>
                      <w:tcPr>
                        <w:tcW w:w="0" w:type="auto"/>
                        <w:vAlign w:val="center"/>
                        <w:hideMark/>
                      </w:tcPr>
                      <w:p w14:paraId="577E1748" w14:textId="30D9417B" w:rsidR="00000000" w:rsidRPr="009C257C" w:rsidRDefault="0056320F">
                        <w:pPr>
                          <w:jc w:val="center"/>
                          <w:rPr>
                            <w:rFonts w:ascii="Arial" w:eastAsia="Times New Roman" w:hAnsi="Arial" w:cs="Arial"/>
                            <w:sz w:val="20"/>
                            <w:szCs w:val="20"/>
                          </w:rPr>
                        </w:pPr>
                        <w:r w:rsidRPr="009C257C">
                          <w:rPr>
                            <w:rFonts w:ascii="Arial" w:eastAsia="Times New Roman" w:hAnsi="Arial" w:cs="Arial"/>
                            <w:sz w:val="20"/>
                            <w:szCs w:val="20"/>
                          </w:rPr>
                          <w:br/>
                        </w:r>
                        <w:r w:rsidRPr="009C257C">
                          <w:rPr>
                            <w:rFonts w:ascii="Arial" w:eastAsia="Times New Roman" w:hAnsi="Arial" w:cs="Arial"/>
                            <w:sz w:val="20"/>
                            <w:szCs w:val="20"/>
                          </w:rPr>
                          <w:br/>
                        </w:r>
                        <w:r w:rsidRPr="009C257C">
                          <w:rPr>
                            <w:rFonts w:ascii="Arial" w:eastAsia="Times New Roman" w:hAnsi="Arial" w:cs="Arial"/>
                            <w:sz w:val="20"/>
                            <w:szCs w:val="20"/>
                          </w:rPr>
                          <w:t xml:space="preserve">JOELTO FRASSON </w:t>
                        </w:r>
                        <w:r w:rsidRPr="009C257C">
                          <w:rPr>
                            <w:rFonts w:ascii="Arial" w:eastAsia="Times New Roman" w:hAnsi="Arial" w:cs="Arial"/>
                            <w:sz w:val="20"/>
                            <w:szCs w:val="20"/>
                          </w:rPr>
                          <w:br/>
                          <w:t xml:space="preserve">Procurador </w:t>
                        </w:r>
                        <w:r w:rsidRPr="009C257C">
                          <w:rPr>
                            <w:rFonts w:ascii="Arial" w:eastAsia="Times New Roman" w:hAnsi="Arial" w:cs="Arial"/>
                            <w:sz w:val="20"/>
                            <w:szCs w:val="20"/>
                          </w:rPr>
                          <w:br/>
                          <w:t xml:space="preserve">SINDICATO DOS EMPREGADOS NO COMERCIO DE SAO SEBASTIAO </w:t>
                        </w:r>
                        <w:r w:rsidRPr="009C257C">
                          <w:rPr>
                            <w:rFonts w:ascii="Arial" w:eastAsia="Times New Roman" w:hAnsi="Arial" w:cs="Arial"/>
                            <w:sz w:val="20"/>
                            <w:szCs w:val="20"/>
                          </w:rPr>
                          <w:br/>
                        </w:r>
                        <w:r w:rsidRPr="009C257C">
                          <w:rPr>
                            <w:rFonts w:ascii="Arial" w:eastAsia="Times New Roman" w:hAnsi="Arial" w:cs="Arial"/>
                            <w:sz w:val="20"/>
                            <w:szCs w:val="20"/>
                          </w:rPr>
                          <w:br/>
                        </w:r>
                        <w:r w:rsidRPr="009C257C">
                          <w:rPr>
                            <w:rFonts w:ascii="Arial" w:eastAsia="Times New Roman" w:hAnsi="Arial" w:cs="Arial"/>
                            <w:sz w:val="20"/>
                            <w:szCs w:val="20"/>
                          </w:rPr>
                          <w:br/>
                        </w:r>
                        <w:r w:rsidRPr="009C257C">
                          <w:rPr>
                            <w:rFonts w:ascii="Arial" w:eastAsia="Times New Roman" w:hAnsi="Arial" w:cs="Arial"/>
                            <w:sz w:val="20"/>
                            <w:szCs w:val="20"/>
                          </w:rPr>
                          <w:br/>
                        </w:r>
                        <w:r w:rsidRPr="009C257C">
                          <w:rPr>
                            <w:rFonts w:ascii="Arial" w:eastAsia="Times New Roman" w:hAnsi="Arial" w:cs="Arial"/>
                            <w:sz w:val="20"/>
                            <w:szCs w:val="20"/>
                          </w:rPr>
                          <w:t xml:space="preserve">FLAVIO RENE CLAUDY GOMES </w:t>
                        </w:r>
                        <w:r w:rsidRPr="009C257C">
                          <w:rPr>
                            <w:rFonts w:ascii="Arial" w:eastAsia="Times New Roman" w:hAnsi="Arial" w:cs="Arial"/>
                            <w:sz w:val="20"/>
                            <w:szCs w:val="20"/>
                          </w:rPr>
                          <w:br/>
                          <w:t xml:space="preserve">Procurador </w:t>
                        </w:r>
                        <w:r w:rsidRPr="009C257C">
                          <w:rPr>
                            <w:rFonts w:ascii="Arial" w:eastAsia="Times New Roman" w:hAnsi="Arial" w:cs="Arial"/>
                            <w:sz w:val="20"/>
                            <w:szCs w:val="20"/>
                          </w:rPr>
                          <w:br/>
                          <w:t>SINDICATO DOS ESTABELECIMENTOS DE PRESTACAO DE SERVICOS FUN</w:t>
                        </w:r>
                        <w:r w:rsidRPr="009C257C">
                          <w:rPr>
                            <w:rFonts w:ascii="Arial" w:eastAsia="Times New Roman" w:hAnsi="Arial" w:cs="Arial"/>
                            <w:sz w:val="20"/>
                            <w:szCs w:val="20"/>
                          </w:rPr>
                          <w:t xml:space="preserve">ERARIOS DO ESTADO DO RIO GRANDE DO SUL </w:t>
                        </w:r>
                        <w:r w:rsidRPr="009C257C">
                          <w:rPr>
                            <w:rFonts w:ascii="Arial" w:eastAsia="Times New Roman" w:hAnsi="Arial" w:cs="Arial"/>
                            <w:sz w:val="20"/>
                            <w:szCs w:val="20"/>
                          </w:rPr>
                          <w:br/>
                        </w:r>
                        <w:r w:rsidRPr="009C257C">
                          <w:rPr>
                            <w:rFonts w:ascii="Arial" w:eastAsia="Times New Roman" w:hAnsi="Arial" w:cs="Arial"/>
                            <w:sz w:val="20"/>
                            <w:szCs w:val="20"/>
                          </w:rPr>
                          <w:br/>
                        </w:r>
                      </w:p>
                    </w:tc>
                  </w:tr>
                </w:tbl>
                <w:p w14:paraId="6843BF4E" w14:textId="77777777" w:rsidR="00000000" w:rsidRPr="009C257C" w:rsidRDefault="0056320F">
                  <w:pPr>
                    <w:rPr>
                      <w:rFonts w:ascii="Arial" w:eastAsia="Times New Roman" w:hAnsi="Arial" w:cs="Arial"/>
                      <w:sz w:val="20"/>
                      <w:szCs w:val="20"/>
                    </w:rPr>
                  </w:pPr>
                </w:p>
                <w:p w14:paraId="0A0F0169" w14:textId="77777777" w:rsidR="00000000" w:rsidRPr="009C257C" w:rsidRDefault="0056320F">
                  <w:pPr>
                    <w:jc w:val="center"/>
                    <w:rPr>
                      <w:rFonts w:ascii="Arial" w:eastAsia="Times New Roman" w:hAnsi="Arial" w:cs="Arial"/>
                      <w:sz w:val="20"/>
                      <w:szCs w:val="20"/>
                    </w:rPr>
                  </w:pPr>
                  <w:r w:rsidRPr="009C257C">
                    <w:rPr>
                      <w:rFonts w:ascii="Arial" w:eastAsia="Times New Roman" w:hAnsi="Arial" w:cs="Arial"/>
                      <w:b/>
                      <w:bCs/>
                      <w:sz w:val="20"/>
                      <w:szCs w:val="20"/>
                    </w:rPr>
                    <w:t>ANEXOS</w:t>
                  </w:r>
                  <w:r w:rsidRPr="009C257C">
                    <w:rPr>
                      <w:rFonts w:ascii="Arial" w:eastAsia="Times New Roman" w:hAnsi="Arial" w:cs="Arial"/>
                      <w:b/>
                      <w:bCs/>
                      <w:sz w:val="20"/>
                      <w:szCs w:val="20"/>
                    </w:rPr>
                    <w:t xml:space="preserve"> </w:t>
                  </w:r>
                </w:p>
                <w:p w14:paraId="7CB5C619" w14:textId="77777777" w:rsidR="00000000" w:rsidRPr="009C257C" w:rsidRDefault="0056320F">
                  <w:pPr>
                    <w:jc w:val="center"/>
                    <w:rPr>
                      <w:rFonts w:ascii="Arial" w:eastAsia="Times New Roman" w:hAnsi="Arial" w:cs="Arial"/>
                      <w:b/>
                      <w:bCs/>
                      <w:sz w:val="20"/>
                      <w:szCs w:val="20"/>
                    </w:rPr>
                  </w:pPr>
                  <w:r w:rsidRPr="009C257C">
                    <w:rPr>
                      <w:rFonts w:ascii="Arial" w:eastAsia="Times New Roman" w:hAnsi="Arial" w:cs="Arial"/>
                      <w:b/>
                      <w:bCs/>
                      <w:sz w:val="20"/>
                      <w:szCs w:val="20"/>
                    </w:rPr>
                    <w:t>ANEXO I - AGE</w:t>
                  </w:r>
                  <w:r w:rsidRPr="009C257C">
                    <w:rPr>
                      <w:rFonts w:ascii="Arial" w:eastAsia="Times New Roman" w:hAnsi="Arial" w:cs="Arial"/>
                      <w:b/>
                      <w:bCs/>
                      <w:sz w:val="20"/>
                      <w:szCs w:val="20"/>
                    </w:rPr>
                    <w:t xml:space="preserve"> </w:t>
                  </w:r>
                </w:p>
                <w:p w14:paraId="647DACAF" w14:textId="77777777" w:rsidR="00000000" w:rsidRPr="009C257C" w:rsidRDefault="0056320F">
                  <w:pPr>
                    <w:rPr>
                      <w:rFonts w:ascii="Arial" w:eastAsia="Times New Roman" w:hAnsi="Arial" w:cs="Arial"/>
                      <w:sz w:val="20"/>
                      <w:szCs w:val="20"/>
                    </w:rPr>
                  </w:pPr>
                  <w:r w:rsidRPr="009C257C">
                    <w:rPr>
                      <w:rFonts w:ascii="Arial" w:eastAsia="Times New Roman" w:hAnsi="Arial" w:cs="Arial"/>
                      <w:sz w:val="20"/>
                      <w:szCs w:val="20"/>
                    </w:rPr>
                    <w:br/>
                  </w:r>
                </w:p>
                <w:p w14:paraId="44569C4D" w14:textId="77777777" w:rsidR="00000000" w:rsidRPr="009C257C" w:rsidRDefault="0056320F">
                  <w:pPr>
                    <w:pStyle w:val="NormalWeb"/>
                    <w:rPr>
                      <w:rFonts w:ascii="Arial" w:hAnsi="Arial" w:cs="Arial"/>
                      <w:sz w:val="20"/>
                      <w:szCs w:val="20"/>
                    </w:rPr>
                  </w:pPr>
                  <w:hyperlink r:id="rId5" w:tgtFrame="_blank" w:history="1">
                    <w:r w:rsidRPr="009C257C">
                      <w:rPr>
                        <w:rStyle w:val="Hyperlink"/>
                        <w:rFonts w:ascii="Arial" w:hAnsi="Arial" w:cs="Arial"/>
                        <w:sz w:val="20"/>
                        <w:szCs w:val="20"/>
                      </w:rPr>
                      <w:t>Anexo (PDF)</w:t>
                    </w:r>
                  </w:hyperlink>
                </w:p>
                <w:p w14:paraId="49B710EF" w14:textId="77777777" w:rsidR="00000000" w:rsidRPr="009C257C" w:rsidRDefault="0056320F">
                  <w:pPr>
                    <w:rPr>
                      <w:rFonts w:ascii="Arial" w:eastAsia="Times New Roman" w:hAnsi="Arial" w:cs="Arial"/>
                      <w:sz w:val="20"/>
                      <w:szCs w:val="20"/>
                    </w:rPr>
                  </w:pPr>
                  <w:r w:rsidRPr="009C257C">
                    <w:rPr>
                      <w:rFonts w:ascii="Arial" w:eastAsia="Times New Roman" w:hAnsi="Arial" w:cs="Arial"/>
                      <w:sz w:val="20"/>
                      <w:szCs w:val="20"/>
                    </w:rPr>
                    <w:br/>
                  </w:r>
                  <w:r w:rsidRPr="009C257C">
                    <w:rPr>
                      <w:rFonts w:ascii="Arial" w:eastAsia="Times New Roman" w:hAnsi="Arial" w:cs="Arial"/>
                      <w:sz w:val="20"/>
                      <w:szCs w:val="20"/>
                    </w:rPr>
                    <w:t xml:space="preserve">    A autenticidade deste documento poderá ser confirmada na página do </w:t>
                  </w:r>
                  <w:proofErr w:type="spellStart"/>
                  <w:r w:rsidRPr="009C257C">
                    <w:rPr>
                      <w:rFonts w:ascii="Arial" w:eastAsia="Times New Roman" w:hAnsi="Arial" w:cs="Arial"/>
                      <w:sz w:val="20"/>
                      <w:szCs w:val="20"/>
                    </w:rPr>
                    <w:t>Ministerio</w:t>
                  </w:r>
                  <w:proofErr w:type="spellEnd"/>
                  <w:r w:rsidRPr="009C257C">
                    <w:rPr>
                      <w:rFonts w:ascii="Arial" w:eastAsia="Times New Roman" w:hAnsi="Arial" w:cs="Arial"/>
                      <w:sz w:val="20"/>
                      <w:szCs w:val="20"/>
                    </w:rPr>
                    <w:t xml:space="preserve"> do Trabalho e Emprego na Internet, no ende</w:t>
                  </w:r>
                  <w:r w:rsidRPr="009C257C">
                    <w:rPr>
                      <w:rFonts w:ascii="Arial" w:eastAsia="Times New Roman" w:hAnsi="Arial" w:cs="Arial"/>
                      <w:sz w:val="20"/>
                      <w:szCs w:val="20"/>
                    </w:rPr>
                    <w:t>reço http://www.mte.gov.br.</w:t>
                  </w:r>
                  <w:r w:rsidRPr="009C257C">
                    <w:rPr>
                      <w:rFonts w:ascii="Arial" w:eastAsia="Times New Roman" w:hAnsi="Arial" w:cs="Arial"/>
                      <w:sz w:val="20"/>
                      <w:szCs w:val="20"/>
                    </w:rPr>
                    <w:t xml:space="preserve"> </w:t>
                  </w:r>
                </w:p>
              </w:tc>
            </w:tr>
          </w:tbl>
          <w:p w14:paraId="2F8CBB8C" w14:textId="77777777" w:rsidR="00000000" w:rsidRPr="009C257C" w:rsidRDefault="0056320F">
            <w:pPr>
              <w:rPr>
                <w:rFonts w:ascii="Arial" w:eastAsia="Times New Roman" w:hAnsi="Arial" w:cs="Arial"/>
                <w:sz w:val="20"/>
                <w:szCs w:val="20"/>
              </w:rPr>
            </w:pPr>
          </w:p>
        </w:tc>
      </w:tr>
    </w:tbl>
    <w:p w14:paraId="3B91860C" w14:textId="77777777" w:rsidR="0056320F" w:rsidRDefault="0056320F">
      <w:pPr>
        <w:rPr>
          <w:rFonts w:eastAsia="Times New Roman"/>
        </w:rPr>
      </w:pPr>
    </w:p>
    <w:sectPr w:rsidR="0056320F" w:rsidSect="009C257C">
      <w:pgSz w:w="11907"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C257C"/>
    <w:rsid w:val="005331F9"/>
    <w:rsid w:val="0056320F"/>
    <w:rsid w:val="00644CEB"/>
    <w:rsid w:val="00730164"/>
    <w:rsid w:val="009C25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3D5E0"/>
  <w15:chartTrackingRefBased/>
  <w15:docId w15:val="{607845E9-0286-4103-975A-EE686971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msonormal0">
    <w:name w:val="msonormal"/>
    <w:basedOn w:val="Normal"/>
    <w:pPr>
      <w:spacing w:before="100" w:beforeAutospacing="1" w:after="100" w:afterAutospacing="1"/>
    </w:p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Corpodetexto3">
    <w:name w:val="Body Text 3"/>
    <w:basedOn w:val="Normal"/>
    <w:link w:val="Corpodetexto3Char"/>
    <w:uiPriority w:val="99"/>
    <w:semiHidden/>
    <w:unhideWhenUsed/>
    <w:pPr>
      <w:spacing w:before="100" w:beforeAutospacing="1" w:after="100" w:afterAutospacing="1"/>
    </w:pPr>
  </w:style>
  <w:style w:type="character" w:customStyle="1" w:styleId="Corpodetexto3Char">
    <w:name w:val="Corpo de texto 3 Char"/>
    <w:basedOn w:val="Fontepargpadro"/>
    <w:link w:val="Corpodetexto3"/>
    <w:uiPriority w:val="99"/>
    <w:semiHidden/>
    <w:rPr>
      <w:rFonts w:eastAsiaTheme="minorEastAsia"/>
      <w:sz w:val="16"/>
      <w:szCs w:val="16"/>
    </w:r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paragraph" w:styleId="Corpodetexto">
    <w:name w:val="Body Text"/>
    <w:basedOn w:val="Normal"/>
    <w:link w:val="CorpodetextoChar"/>
    <w:uiPriority w:val="99"/>
    <w:semiHidden/>
    <w:unhideWhenUsed/>
    <w:pPr>
      <w:spacing w:before="100" w:beforeAutospacing="1" w:after="100" w:afterAutospacing="1"/>
    </w:pPr>
  </w:style>
  <w:style w:type="character" w:customStyle="1" w:styleId="CorpodetextoChar">
    <w:name w:val="Corpo de texto Char"/>
    <w:basedOn w:val="Fontepargpadro"/>
    <w:link w:val="Corpodetexto"/>
    <w:uiPriority w:val="99"/>
    <w:semiHidden/>
    <w:rPr>
      <w:rFonts w:eastAsiaTheme="minorEastAsia"/>
      <w:sz w:val="24"/>
      <w:szCs w:val="24"/>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3.mte.gov.br/sistemas/mediador/imagemAnexo/MR061781_20252025_10_03T13_01_21.pdf" TargetMode="External"/><Relationship Id="rId4" Type="http://schemas.openxmlformats.org/officeDocument/2006/relationships/hyperlink" Target="http://www.sindicomerciarioscai.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4166</Words>
  <Characters>22499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Mediador - Extrato Convenção Coletiva </vt:lpstr>
    </vt:vector>
  </TitlesOfParts>
  <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Convenção Coletiva</dc:title>
  <dc:subject/>
  <dc:creator>Admin</dc:creator>
  <cp:keywords/>
  <dc:description/>
  <cp:lastModifiedBy>Admin</cp:lastModifiedBy>
  <cp:revision>4</cp:revision>
  <cp:lastPrinted>2025-10-30T12:51:00Z</cp:lastPrinted>
  <dcterms:created xsi:type="dcterms:W3CDTF">2025-10-30T12:51:00Z</dcterms:created>
  <dcterms:modified xsi:type="dcterms:W3CDTF">2025-10-30T12:53:00Z</dcterms:modified>
</cp:coreProperties>
</file>